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50" w:rsidRDefault="004A1659">
      <w:pPr>
        <w:rPr>
          <w:b/>
          <w:sz w:val="36"/>
          <w:szCs w:val="36"/>
        </w:rPr>
      </w:pPr>
      <w:r>
        <w:t xml:space="preserve">                   </w:t>
      </w:r>
      <w:bookmarkStart w:id="0" w:name="_GoBack"/>
      <w:bookmarkEnd w:id="0"/>
      <w:r>
        <w:t xml:space="preserve">                                </w:t>
      </w:r>
      <w:r w:rsidRPr="004A1659">
        <w:rPr>
          <w:b/>
          <w:sz w:val="36"/>
          <w:szCs w:val="36"/>
        </w:rPr>
        <w:t>Вопросы на экзамены в маги</w:t>
      </w:r>
      <w:r>
        <w:rPr>
          <w:b/>
          <w:sz w:val="36"/>
          <w:szCs w:val="36"/>
        </w:rPr>
        <w:t>с</w:t>
      </w:r>
      <w:r w:rsidRPr="004A1659">
        <w:rPr>
          <w:b/>
          <w:sz w:val="36"/>
          <w:szCs w:val="36"/>
        </w:rPr>
        <w:t>трат</w:t>
      </w:r>
      <w:r>
        <w:rPr>
          <w:b/>
          <w:sz w:val="36"/>
          <w:szCs w:val="36"/>
        </w:rPr>
        <w:t>у</w:t>
      </w:r>
      <w:r w:rsidRPr="004A1659">
        <w:rPr>
          <w:b/>
          <w:sz w:val="36"/>
          <w:szCs w:val="36"/>
        </w:rPr>
        <w:t>ре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понимают под экологическим менеджментом?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является основой экологического менеджмента в РФ?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Какие органы обеспечивают экологический менеджмент в РФ?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Каковы задачи экологического государственного менеджмента?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Экологическая экспертиза. ППМ и ОВОС. 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Каковы задачи экологического менеджмента на предприятии? 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понимают под экологической политикой предприятия?</w:t>
      </w:r>
    </w:p>
    <w:p w:rsidR="004A1659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каким показателям нормируется </w:t>
      </w:r>
      <w:r w:rsidR="004A1659">
        <w:rPr>
          <w:b/>
          <w:sz w:val="24"/>
          <w:szCs w:val="24"/>
        </w:rPr>
        <w:t xml:space="preserve"> нагрузка на окружающую среду в РФ?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понимают под проектами ПДВ, ВСВ и ПДС?</w:t>
      </w:r>
    </w:p>
    <w:p w:rsidR="004A1659" w:rsidRDefault="004A165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чем недостатки национального нормирования нагрузки на </w:t>
      </w:r>
      <w:proofErr w:type="gramStart"/>
      <w:r>
        <w:rPr>
          <w:b/>
          <w:sz w:val="24"/>
          <w:szCs w:val="24"/>
        </w:rPr>
        <w:t>окружающую</w:t>
      </w:r>
      <w:proofErr w:type="gramEnd"/>
      <w:r>
        <w:rPr>
          <w:b/>
          <w:sz w:val="24"/>
          <w:szCs w:val="24"/>
        </w:rPr>
        <w:t xml:space="preserve"> среду?</w:t>
      </w:r>
    </w:p>
    <w:p w:rsidR="004A1659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такое ИСО 14000?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Где сформулированы основы международного экологического менеджмента?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Что понимают под  жизненным циклом продукции? 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понимают под экологическими показателями производства?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 определить экологические показатели производства?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 нормируется нагрузка на окружающую среду в ЕС?</w:t>
      </w:r>
    </w:p>
    <w:p w:rsidR="00396C31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 чем преимущества</w:t>
      </w:r>
      <w:r w:rsidR="006D5F87">
        <w:rPr>
          <w:b/>
          <w:sz w:val="24"/>
          <w:szCs w:val="24"/>
        </w:rPr>
        <w:t xml:space="preserve"> западной системы нормирования нагрузки на окружающую среду?</w:t>
      </w:r>
    </w:p>
    <w:p w:rsidR="006D5F87" w:rsidRDefault="006D5F87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96C31">
        <w:rPr>
          <w:b/>
          <w:sz w:val="24"/>
          <w:szCs w:val="24"/>
        </w:rPr>
        <w:t>Как определить энергоемкость производства?</w:t>
      </w:r>
    </w:p>
    <w:p w:rsidR="00396C31" w:rsidRDefault="00396C31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 сократить энергоемкость производства?</w:t>
      </w:r>
    </w:p>
    <w:p w:rsidR="009B476D" w:rsidRDefault="009B476D" w:rsidP="009B476D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 определить водоемкость производства?</w:t>
      </w:r>
    </w:p>
    <w:p w:rsidR="00396C31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 </w:t>
      </w:r>
      <w:r w:rsidR="00396C31">
        <w:rPr>
          <w:b/>
          <w:sz w:val="24"/>
          <w:szCs w:val="24"/>
        </w:rPr>
        <w:t>сократить водоемкость производства?</w:t>
      </w:r>
    </w:p>
    <w:p w:rsidR="00396C31" w:rsidRDefault="00EE7F2B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Перечислите все способы снижения энергоемкости нагрева металла.  </w:t>
      </w:r>
      <w:r w:rsidR="00396C31">
        <w:rPr>
          <w:b/>
          <w:sz w:val="24"/>
          <w:szCs w:val="24"/>
        </w:rPr>
        <w:t xml:space="preserve"> </w:t>
      </w:r>
    </w:p>
    <w:p w:rsidR="00EE7F2B" w:rsidRDefault="00EE7F2B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Какая основная статья потерь тепла в нагревательной печи и как ее сократить?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Физическое загрязнение окружающей среды и его виды.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Что понимают под шумовым загрязнением.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Как нормируется шумовая нагрузка на окружающую среду?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Способы подавления шума дорог.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шумового загрязнения на металлургических предприятиях.</w:t>
      </w:r>
    </w:p>
    <w:p w:rsidR="009B476D" w:rsidRDefault="009B476D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 по борьбе с шумом на металлургических предприятиях.</w:t>
      </w:r>
    </w:p>
    <w:p w:rsidR="009B476D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Способы подавления шума от нагревательных печей.</w:t>
      </w:r>
    </w:p>
    <w:p w:rsidR="001B4A19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Электромагнитное загрязнение окружающей среды.</w:t>
      </w:r>
    </w:p>
    <w:p w:rsidR="001B4A19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электромагнитного загрязнения окружающей среды.</w:t>
      </w:r>
    </w:p>
    <w:p w:rsidR="001B4A19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Нормирование предельно допустимой нагрузки  от ЭМИ.</w:t>
      </w:r>
    </w:p>
    <w:p w:rsidR="001B4A19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ЭМИ на металлургических предприятиях.</w:t>
      </w:r>
    </w:p>
    <w:p w:rsidR="001B4A19" w:rsidRDefault="001B4A19" w:rsidP="004A165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Способы сокращения ЭМ излучения на предприятиях. </w:t>
      </w:r>
    </w:p>
    <w:p w:rsidR="001B4A19" w:rsidRDefault="001B4A19" w:rsidP="001B4A19">
      <w:pPr>
        <w:pStyle w:val="a3"/>
        <w:ind w:left="928"/>
        <w:rPr>
          <w:b/>
          <w:sz w:val="24"/>
          <w:szCs w:val="24"/>
        </w:rPr>
      </w:pPr>
    </w:p>
    <w:sectPr w:rsidR="001B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0A79"/>
    <w:multiLevelType w:val="hybridMultilevel"/>
    <w:tmpl w:val="D4C400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59"/>
    <w:rsid w:val="001B4A19"/>
    <w:rsid w:val="00396C31"/>
    <w:rsid w:val="004A1659"/>
    <w:rsid w:val="006D5F87"/>
    <w:rsid w:val="009450A4"/>
    <w:rsid w:val="009B476D"/>
    <w:rsid w:val="00EE7F2B"/>
    <w:rsid w:val="00F8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БИВ</dc:creator>
  <cp:lastModifiedBy>БИВ</cp:lastModifiedBy>
  <cp:revision>3</cp:revision>
  <dcterms:created xsi:type="dcterms:W3CDTF">2016-12-05T06:35:00Z</dcterms:created>
  <dcterms:modified xsi:type="dcterms:W3CDTF">2017-12-09T16:23:00Z</dcterms:modified>
</cp:coreProperties>
</file>