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51" w:rsidRPr="005D3451" w:rsidRDefault="005D3451" w:rsidP="005D3451">
      <w:pPr>
        <w:jc w:val="center"/>
        <w:rPr>
          <w:rFonts w:ascii="Times New Roman" w:hAnsi="Times New Roman" w:cs="Times New Roman"/>
          <w:szCs w:val="24"/>
        </w:rPr>
      </w:pPr>
      <w:r w:rsidRPr="005D3451">
        <w:rPr>
          <w:rFonts w:ascii="Times New Roman" w:hAnsi="Times New Roman" w:cs="Times New Roman"/>
          <w:szCs w:val="24"/>
        </w:rPr>
        <w:t>Урок 4</w:t>
      </w:r>
    </w:p>
    <w:p w:rsidR="005D3451" w:rsidRPr="005D3451" w:rsidRDefault="005D3451" w:rsidP="005D3451">
      <w:pPr>
        <w:tabs>
          <w:tab w:val="left" w:pos="2848"/>
        </w:tabs>
        <w:jc w:val="center"/>
        <w:rPr>
          <w:rFonts w:ascii="Times New Roman" w:hAnsi="Times New Roman" w:cs="Times New Roman"/>
          <w:szCs w:val="24"/>
        </w:rPr>
      </w:pPr>
      <w:r w:rsidRPr="005D3451">
        <w:rPr>
          <w:rFonts w:ascii="Times New Roman" w:hAnsi="Times New Roman" w:cs="Times New Roman"/>
          <w:szCs w:val="24"/>
        </w:rPr>
        <w:t>П</w:t>
      </w:r>
      <w:r w:rsidRPr="005D3451">
        <w:rPr>
          <w:rFonts w:ascii="Times New Roman" w:hAnsi="Times New Roman" w:cs="Times New Roman"/>
          <w:szCs w:val="24"/>
        </w:rPr>
        <w:t>олупроводники</w:t>
      </w:r>
    </w:p>
    <w:p w:rsidR="005D3451" w:rsidRPr="005D3451" w:rsidRDefault="005D3451" w:rsidP="005D3451">
      <w:pPr>
        <w:ind w:firstLine="708"/>
        <w:jc w:val="both"/>
        <w:rPr>
          <w:rFonts w:ascii="Times New Roman" w:hAnsi="Times New Roman" w:cs="Times New Roman"/>
          <w:szCs w:val="24"/>
        </w:rPr>
      </w:pPr>
      <w:r w:rsidRPr="005D3451">
        <w:rPr>
          <w:rFonts w:ascii="Times New Roman" w:hAnsi="Times New Roman" w:cs="Times New Roman"/>
          <w:szCs w:val="24"/>
        </w:rPr>
        <w:t xml:space="preserve">Полупроводник представляет собой твердый кристаллический материал, электрическая проводимость которого </w:t>
      </w:r>
      <w:r>
        <w:rPr>
          <w:rFonts w:ascii="Times New Roman" w:hAnsi="Times New Roman" w:cs="Times New Roman"/>
          <w:szCs w:val="24"/>
        </w:rPr>
        <w:t>осуществляется в промежутке</w:t>
      </w:r>
      <w:r w:rsidRPr="005D3451">
        <w:rPr>
          <w:rFonts w:ascii="Times New Roman" w:hAnsi="Times New Roman" w:cs="Times New Roman"/>
          <w:szCs w:val="24"/>
        </w:rPr>
        <w:t xml:space="preserve"> между </w:t>
      </w:r>
      <w:r>
        <w:rPr>
          <w:rFonts w:ascii="Times New Roman" w:hAnsi="Times New Roman" w:cs="Times New Roman"/>
          <w:szCs w:val="24"/>
        </w:rPr>
        <w:t>электролитом металла и изолятором</w:t>
      </w:r>
      <w:r w:rsidRPr="005D3451">
        <w:rPr>
          <w:rFonts w:ascii="Times New Roman" w:hAnsi="Times New Roman" w:cs="Times New Roman"/>
          <w:szCs w:val="24"/>
        </w:rPr>
        <w:t>. Полупроводники демонстрируют свойства проводим</w:t>
      </w:r>
      <w:r>
        <w:rPr>
          <w:rFonts w:ascii="Times New Roman" w:hAnsi="Times New Roman" w:cs="Times New Roman"/>
          <w:szCs w:val="24"/>
        </w:rPr>
        <w:t>ости, которые могут быть зависимы</w:t>
      </w:r>
      <w:r w:rsidRPr="005D3451">
        <w:rPr>
          <w:rFonts w:ascii="Times New Roman" w:hAnsi="Times New Roman" w:cs="Times New Roman"/>
          <w:szCs w:val="24"/>
        </w:rPr>
        <w:t>ми от температуры, позволяя использовать их как термисторы или зависящие от напряжения, как в варисторах.</w:t>
      </w:r>
      <w:r>
        <w:rPr>
          <w:rFonts w:ascii="Times New Roman" w:hAnsi="Times New Roman" w:cs="Times New Roman"/>
          <w:szCs w:val="24"/>
        </w:rPr>
        <w:t xml:space="preserve"> Отправляя соответствующие связи к</w:t>
      </w:r>
      <w:r w:rsidRPr="005D3451">
        <w:rPr>
          <w:rFonts w:ascii="Times New Roman" w:hAnsi="Times New Roman" w:cs="Times New Roman"/>
          <w:szCs w:val="24"/>
        </w:rPr>
        <w:t xml:space="preserve"> полупроводник</w:t>
      </w:r>
      <w:r>
        <w:rPr>
          <w:rFonts w:ascii="Times New Roman" w:hAnsi="Times New Roman" w:cs="Times New Roman"/>
          <w:szCs w:val="24"/>
        </w:rPr>
        <w:t>у,</w:t>
      </w:r>
      <w:r w:rsidRPr="005D3451">
        <w:rPr>
          <w:rFonts w:ascii="Times New Roman" w:hAnsi="Times New Roman" w:cs="Times New Roman"/>
          <w:szCs w:val="24"/>
        </w:rPr>
        <w:t xml:space="preserve"> или делая материал подходящим образом неоднородным, можно получить электрическое выпрямление или усиление. Полупроводниковое устройство, выпрямители и транзисторы почти полностью заменили вакуумные трубки в маломощной электронике.</w:t>
      </w:r>
    </w:p>
    <w:p w:rsidR="005D3451" w:rsidRPr="005D3451" w:rsidRDefault="005D3451" w:rsidP="005D3451">
      <w:pPr>
        <w:ind w:firstLine="708"/>
        <w:jc w:val="both"/>
        <w:rPr>
          <w:rFonts w:ascii="Times New Roman" w:hAnsi="Times New Roman" w:cs="Times New Roman"/>
          <w:szCs w:val="24"/>
        </w:rPr>
      </w:pPr>
      <w:r w:rsidRPr="005D3451">
        <w:rPr>
          <w:rFonts w:ascii="Times New Roman" w:hAnsi="Times New Roman" w:cs="Times New Roman"/>
          <w:szCs w:val="24"/>
        </w:rPr>
        <w:t>Группа химических элементов, которые являются полупроводниками, в</w:t>
      </w:r>
      <w:r w:rsidR="008D5862">
        <w:rPr>
          <w:rFonts w:ascii="Times New Roman" w:hAnsi="Times New Roman" w:cs="Times New Roman"/>
          <w:szCs w:val="24"/>
        </w:rPr>
        <w:t>ключает германий, кремний, серое (</w:t>
      </w:r>
      <w:proofErr w:type="gramStart"/>
      <w:r w:rsidR="008D5862">
        <w:rPr>
          <w:rFonts w:ascii="Times New Roman" w:hAnsi="Times New Roman" w:cs="Times New Roman"/>
          <w:szCs w:val="24"/>
        </w:rPr>
        <w:t>кристаллическое</w:t>
      </w:r>
      <w:r w:rsidR="008D5862" w:rsidRPr="005D3451">
        <w:rPr>
          <w:rFonts w:ascii="Times New Roman" w:hAnsi="Times New Roman" w:cs="Times New Roman"/>
          <w:szCs w:val="24"/>
        </w:rPr>
        <w:t>)</w:t>
      </w:r>
      <w:r w:rsidR="008D5862">
        <w:rPr>
          <w:rFonts w:ascii="Times New Roman" w:hAnsi="Times New Roman" w:cs="Times New Roman"/>
          <w:szCs w:val="24"/>
        </w:rPr>
        <w:t xml:space="preserve"> </w:t>
      </w:r>
      <w:proofErr w:type="gramEnd"/>
      <w:r w:rsidRPr="005D3451">
        <w:rPr>
          <w:rFonts w:ascii="Times New Roman" w:hAnsi="Times New Roman" w:cs="Times New Roman"/>
          <w:szCs w:val="24"/>
        </w:rPr>
        <w:t>олово, селен, теллур и бор, первые три имеют кристаллическую структуру, аналогичную структуре алмаза. Германий и кремний считаются наиболее известными полупроводниками. Известно, что большое количество соединений также является полупроводниками. Также желательно использовать монокристаллы, которые выращиваются из разных материалов. Считается, что аморфный селен, германий, мышьяк имеет больший научный и технологический интерес.</w:t>
      </w:r>
    </w:p>
    <w:p w:rsidR="005D3451" w:rsidRPr="005D3451" w:rsidRDefault="005D3451" w:rsidP="005D3451">
      <w:pPr>
        <w:ind w:firstLine="708"/>
        <w:jc w:val="both"/>
        <w:rPr>
          <w:rFonts w:ascii="Times New Roman" w:hAnsi="Times New Roman" w:cs="Times New Roman"/>
          <w:szCs w:val="24"/>
        </w:rPr>
      </w:pPr>
      <w:r w:rsidRPr="005D3451">
        <w:rPr>
          <w:rFonts w:ascii="Times New Roman" w:hAnsi="Times New Roman" w:cs="Times New Roman"/>
          <w:szCs w:val="24"/>
        </w:rPr>
        <w:t>Полупроводниковый диод</w:t>
      </w:r>
      <w:r w:rsidR="00173EC2">
        <w:rPr>
          <w:rFonts w:ascii="Times New Roman" w:hAnsi="Times New Roman" w:cs="Times New Roman"/>
          <w:szCs w:val="24"/>
        </w:rPr>
        <w:t xml:space="preserve"> представляет собой </w:t>
      </w:r>
      <w:proofErr w:type="spellStart"/>
      <w:r w:rsidR="00173EC2" w:rsidRPr="00173EC2">
        <w:rPr>
          <w:rFonts w:ascii="Times New Roman" w:hAnsi="Times New Roman" w:cs="Times New Roman"/>
          <w:szCs w:val="24"/>
        </w:rPr>
        <w:t>двухклеммное</w:t>
      </w:r>
      <w:proofErr w:type="spellEnd"/>
      <w:r w:rsidRPr="005D3451">
        <w:rPr>
          <w:rFonts w:ascii="Times New Roman" w:hAnsi="Times New Roman" w:cs="Times New Roman"/>
          <w:szCs w:val="24"/>
        </w:rPr>
        <w:t xml:space="preserve"> электронное устройство, которое использует свойства полупроводника, из которого он</w:t>
      </w:r>
      <w:r w:rsidR="008D5862">
        <w:rPr>
          <w:rFonts w:ascii="Times New Roman" w:hAnsi="Times New Roman" w:cs="Times New Roman"/>
          <w:szCs w:val="24"/>
        </w:rPr>
        <w:t>о изготовлено</w:t>
      </w:r>
      <w:r w:rsidRPr="005D3451">
        <w:rPr>
          <w:rFonts w:ascii="Times New Roman" w:hAnsi="Times New Roman" w:cs="Times New Roman"/>
          <w:szCs w:val="24"/>
        </w:rPr>
        <w:t xml:space="preserve">. В полупроводниковом диоде без </w:t>
      </w:r>
      <w:proofErr w:type="spellStart"/>
      <w:r w:rsidRPr="005D3451">
        <w:rPr>
          <w:rFonts w:ascii="Times New Roman" w:hAnsi="Times New Roman" w:cs="Times New Roman"/>
          <w:szCs w:val="24"/>
        </w:rPr>
        <w:t>pn</w:t>
      </w:r>
      <w:proofErr w:type="spellEnd"/>
      <w:r w:rsidRPr="005D3451">
        <w:rPr>
          <w:rFonts w:ascii="Times New Roman" w:hAnsi="Times New Roman" w:cs="Times New Roman"/>
          <w:szCs w:val="24"/>
        </w:rPr>
        <w:t xml:space="preserve">-перехода объемные свойства самого полупроводника используются для создания устройства, характеристики которого могут быть чувствительны к свету, температуре или электрическому полю. В диоде с </w:t>
      </w:r>
      <w:proofErr w:type="spellStart"/>
      <w:r w:rsidRPr="005D3451">
        <w:rPr>
          <w:rFonts w:ascii="Times New Roman" w:hAnsi="Times New Roman" w:cs="Times New Roman"/>
          <w:szCs w:val="24"/>
        </w:rPr>
        <w:t>pn</w:t>
      </w:r>
      <w:proofErr w:type="spellEnd"/>
      <w:r w:rsidRPr="005D3451">
        <w:rPr>
          <w:rFonts w:ascii="Times New Roman" w:hAnsi="Times New Roman" w:cs="Times New Roman"/>
          <w:szCs w:val="24"/>
        </w:rPr>
        <w:t xml:space="preserve">-переходом используются свойства </w:t>
      </w:r>
      <w:proofErr w:type="spellStart"/>
      <w:r w:rsidRPr="005D3451">
        <w:rPr>
          <w:rFonts w:ascii="Times New Roman" w:hAnsi="Times New Roman" w:cs="Times New Roman"/>
          <w:szCs w:val="24"/>
        </w:rPr>
        <w:t>pn</w:t>
      </w:r>
      <w:proofErr w:type="spellEnd"/>
      <w:r w:rsidRPr="005D3451">
        <w:rPr>
          <w:rFonts w:ascii="Times New Roman" w:hAnsi="Times New Roman" w:cs="Times New Roman"/>
          <w:szCs w:val="24"/>
        </w:rPr>
        <w:t>-перехода.</w:t>
      </w:r>
    </w:p>
    <w:p w:rsidR="005D3451" w:rsidRPr="005D3451" w:rsidRDefault="005D3451" w:rsidP="005D3451">
      <w:pPr>
        <w:ind w:firstLine="708"/>
        <w:jc w:val="both"/>
        <w:rPr>
          <w:rFonts w:ascii="Times New Roman" w:hAnsi="Times New Roman" w:cs="Times New Roman"/>
          <w:szCs w:val="24"/>
        </w:rPr>
      </w:pPr>
      <w:r w:rsidRPr="005D3451">
        <w:rPr>
          <w:rFonts w:ascii="Times New Roman" w:hAnsi="Times New Roman" w:cs="Times New Roman"/>
          <w:szCs w:val="24"/>
        </w:rPr>
        <w:t xml:space="preserve">Наиболее важным свойством </w:t>
      </w:r>
      <w:proofErr w:type="spellStart"/>
      <w:r w:rsidRPr="005D3451">
        <w:rPr>
          <w:rFonts w:ascii="Times New Roman" w:hAnsi="Times New Roman" w:cs="Times New Roman"/>
          <w:szCs w:val="24"/>
        </w:rPr>
        <w:t>pn</w:t>
      </w:r>
      <w:proofErr w:type="spellEnd"/>
      <w:r w:rsidRPr="005D3451">
        <w:rPr>
          <w:rFonts w:ascii="Times New Roman" w:hAnsi="Times New Roman" w:cs="Times New Roman"/>
          <w:szCs w:val="24"/>
        </w:rPr>
        <w:t xml:space="preserve">-перехода является то, что в обычных условиях он будет пропускать электрический ток только в одном направлении. В надлежащих обстоятельствах, однако, </w:t>
      </w:r>
      <w:proofErr w:type="spellStart"/>
      <w:r w:rsidRPr="005D3451">
        <w:rPr>
          <w:rFonts w:ascii="Times New Roman" w:hAnsi="Times New Roman" w:cs="Times New Roman"/>
          <w:szCs w:val="24"/>
        </w:rPr>
        <w:t>pn</w:t>
      </w:r>
      <w:proofErr w:type="spellEnd"/>
      <w:r w:rsidRPr="005D3451">
        <w:rPr>
          <w:rFonts w:ascii="Times New Roman" w:hAnsi="Times New Roman" w:cs="Times New Roman"/>
          <w:szCs w:val="24"/>
        </w:rPr>
        <w:t>-переход может также использоваться как переменная по напряжению емкость, переключатель, источник света, регулятор напряжения или средство преобразования света в электрическую</w:t>
      </w:r>
      <w:r w:rsidR="00A14034">
        <w:rPr>
          <w:rFonts w:ascii="Times New Roman" w:hAnsi="Times New Roman" w:cs="Times New Roman"/>
          <w:szCs w:val="24"/>
        </w:rPr>
        <w:t xml:space="preserve"> энергию</w:t>
      </w:r>
      <w:r w:rsidRPr="005D3451">
        <w:rPr>
          <w:rFonts w:ascii="Times New Roman" w:hAnsi="Times New Roman" w:cs="Times New Roman"/>
          <w:szCs w:val="24"/>
        </w:rPr>
        <w:t>. Проводимость полупроводника пропорциональна числу электрических носителей (электронов и дырок), которые он содержит. В температурно-компенсирующем диоде или термисторе число носителей изменяется с температурой.</w:t>
      </w:r>
    </w:p>
    <w:p w:rsidR="005D3451" w:rsidRPr="005D3451" w:rsidRDefault="005D3451" w:rsidP="005D3451">
      <w:pPr>
        <w:ind w:firstLine="708"/>
        <w:jc w:val="both"/>
        <w:rPr>
          <w:rFonts w:ascii="Times New Roman" w:hAnsi="Times New Roman" w:cs="Times New Roman"/>
          <w:szCs w:val="24"/>
        </w:rPr>
      </w:pPr>
      <w:r w:rsidRPr="005D3451">
        <w:rPr>
          <w:rFonts w:ascii="Times New Roman" w:hAnsi="Times New Roman" w:cs="Times New Roman"/>
          <w:szCs w:val="24"/>
        </w:rPr>
        <w:t xml:space="preserve">В фотопроводнике полупроводник упакован так, что </w:t>
      </w:r>
      <w:proofErr w:type="gramStart"/>
      <w:r w:rsidRPr="005D3451">
        <w:rPr>
          <w:rFonts w:ascii="Times New Roman" w:hAnsi="Times New Roman" w:cs="Times New Roman"/>
          <w:szCs w:val="24"/>
        </w:rPr>
        <w:t>он</w:t>
      </w:r>
      <w:proofErr w:type="gramEnd"/>
      <w:r w:rsidRPr="005D3451">
        <w:rPr>
          <w:rFonts w:ascii="Times New Roman" w:hAnsi="Times New Roman" w:cs="Times New Roman"/>
          <w:szCs w:val="24"/>
        </w:rPr>
        <w:t xml:space="preserve"> может быть подвергнут воздействию света. Световые фотоны, энергии которых больше запрещенной зоны, могут возбуждать электроны из валентной зоны, увеличивая число электрических носителей в полупроводнике.</w:t>
      </w:r>
    </w:p>
    <w:p w:rsidR="005D3451" w:rsidRPr="005D3451" w:rsidRDefault="005D3451" w:rsidP="005D3451">
      <w:pPr>
        <w:ind w:firstLine="708"/>
        <w:jc w:val="both"/>
        <w:rPr>
          <w:rFonts w:ascii="Times New Roman" w:hAnsi="Times New Roman" w:cs="Times New Roman"/>
          <w:szCs w:val="24"/>
        </w:rPr>
      </w:pPr>
      <w:r w:rsidRPr="005D3451">
        <w:rPr>
          <w:rFonts w:ascii="Times New Roman" w:hAnsi="Times New Roman" w:cs="Times New Roman"/>
          <w:szCs w:val="24"/>
        </w:rPr>
        <w:t xml:space="preserve">Выпрямляющее соединение образуется всякий раз, когда два материала разной проводимости приводятся в контакт. Чаще всего два материала представляют собой полупроводник n-типа и p-типа, и устройство называется диодом перехода. Однако выпрямляющее действие также происходит на границе между металлом и полупроводником любого типа. Если металл контактирует с большой площадью полупроводника, </w:t>
      </w:r>
      <w:r w:rsidR="00502592">
        <w:rPr>
          <w:rFonts w:ascii="Times New Roman" w:hAnsi="Times New Roman" w:cs="Times New Roman"/>
          <w:szCs w:val="24"/>
        </w:rPr>
        <w:t xml:space="preserve">то это </w:t>
      </w:r>
      <w:r w:rsidRPr="005D3451">
        <w:rPr>
          <w:rFonts w:ascii="Times New Roman" w:hAnsi="Times New Roman" w:cs="Times New Roman"/>
          <w:szCs w:val="24"/>
        </w:rPr>
        <w:t xml:space="preserve">устройство известно как барьерный диод </w:t>
      </w:r>
      <w:proofErr w:type="spellStart"/>
      <w:r w:rsidRPr="005D3451">
        <w:rPr>
          <w:rFonts w:ascii="Times New Roman" w:hAnsi="Times New Roman" w:cs="Times New Roman"/>
          <w:szCs w:val="24"/>
        </w:rPr>
        <w:t>Шоттки</w:t>
      </w:r>
      <w:proofErr w:type="spellEnd"/>
      <w:r w:rsidR="00502592">
        <w:rPr>
          <w:rFonts w:ascii="Times New Roman" w:hAnsi="Times New Roman" w:cs="Times New Roman"/>
          <w:szCs w:val="24"/>
        </w:rPr>
        <w:t>, если контакт является</w:t>
      </w:r>
      <w:r w:rsidRPr="005D3451">
        <w:rPr>
          <w:rFonts w:ascii="Times New Roman" w:hAnsi="Times New Roman" w:cs="Times New Roman"/>
          <w:szCs w:val="24"/>
        </w:rPr>
        <w:t xml:space="preserve"> точкой</w:t>
      </w:r>
      <w:r w:rsidR="00502592">
        <w:rPr>
          <w:rFonts w:ascii="Times New Roman" w:hAnsi="Times New Roman" w:cs="Times New Roman"/>
          <w:szCs w:val="24"/>
        </w:rPr>
        <w:t xml:space="preserve"> металла</w:t>
      </w:r>
      <w:r w:rsidRPr="005D3451">
        <w:rPr>
          <w:rFonts w:ascii="Times New Roman" w:hAnsi="Times New Roman" w:cs="Times New Roman"/>
          <w:szCs w:val="24"/>
        </w:rPr>
        <w:t>, образуется точечный контактный диод.</w:t>
      </w:r>
    </w:p>
    <w:p w:rsidR="00637FC3" w:rsidRPr="005D3451" w:rsidRDefault="005D3451" w:rsidP="00502592">
      <w:pPr>
        <w:ind w:firstLine="708"/>
        <w:jc w:val="both"/>
        <w:rPr>
          <w:rFonts w:ascii="Times New Roman" w:hAnsi="Times New Roman" w:cs="Times New Roman"/>
          <w:szCs w:val="24"/>
        </w:rPr>
      </w:pPr>
      <w:r w:rsidRPr="005D3451">
        <w:rPr>
          <w:rFonts w:ascii="Times New Roman" w:hAnsi="Times New Roman" w:cs="Times New Roman"/>
          <w:szCs w:val="24"/>
        </w:rPr>
        <w:t xml:space="preserve">Контактный потенциал между двумя материалами на диоде создает потенциальный барьер, который стремится удерживать электроны на n-стороне перехода и в </w:t>
      </w:r>
      <w:r w:rsidR="004E325A">
        <w:rPr>
          <w:rFonts w:ascii="Times New Roman" w:hAnsi="Times New Roman" w:cs="Times New Roman"/>
          <w:szCs w:val="24"/>
        </w:rPr>
        <w:t xml:space="preserve">дырках </w:t>
      </w:r>
      <w:r w:rsidRPr="005D3451">
        <w:rPr>
          <w:rFonts w:ascii="Times New Roman" w:hAnsi="Times New Roman" w:cs="Times New Roman"/>
          <w:szCs w:val="24"/>
        </w:rPr>
        <w:t>на ст</w:t>
      </w:r>
      <w:r w:rsidR="004E325A">
        <w:rPr>
          <w:rFonts w:ascii="Times New Roman" w:hAnsi="Times New Roman" w:cs="Times New Roman"/>
          <w:szCs w:val="24"/>
        </w:rPr>
        <w:t xml:space="preserve">ороне р. Когда </w:t>
      </w:r>
      <w:r w:rsidR="004E325A" w:rsidRPr="005D3451">
        <w:rPr>
          <w:rFonts w:ascii="Times New Roman" w:hAnsi="Times New Roman" w:cs="Times New Roman"/>
          <w:szCs w:val="24"/>
        </w:rPr>
        <w:t>приложенным полем</w:t>
      </w:r>
      <w:r w:rsidR="004E325A">
        <w:rPr>
          <w:rFonts w:ascii="Times New Roman" w:hAnsi="Times New Roman" w:cs="Times New Roman"/>
          <w:szCs w:val="24"/>
        </w:rPr>
        <w:t xml:space="preserve"> сторона </w:t>
      </w:r>
      <w:proofErr w:type="gramStart"/>
      <w:r w:rsidR="004E325A">
        <w:rPr>
          <w:rFonts w:ascii="Times New Roman" w:hAnsi="Times New Roman" w:cs="Times New Roman"/>
          <w:szCs w:val="24"/>
        </w:rPr>
        <w:t>р</w:t>
      </w:r>
      <w:proofErr w:type="gramEnd"/>
      <w:r w:rsidR="004E325A">
        <w:rPr>
          <w:rFonts w:ascii="Times New Roman" w:hAnsi="Times New Roman" w:cs="Times New Roman"/>
          <w:szCs w:val="24"/>
        </w:rPr>
        <w:t xml:space="preserve"> стала</w:t>
      </w:r>
      <w:r w:rsidRPr="005D3451">
        <w:rPr>
          <w:rFonts w:ascii="Times New Roman" w:hAnsi="Times New Roman" w:cs="Times New Roman"/>
          <w:szCs w:val="24"/>
        </w:rPr>
        <w:t xml:space="preserve"> положительной по отношению к n-стороне, высота барьера снижается, а диод смещен вперед.</w:t>
      </w:r>
      <w:bookmarkStart w:id="0" w:name="_GoBack"/>
      <w:bookmarkEnd w:id="0"/>
    </w:p>
    <w:sectPr w:rsidR="00637FC3" w:rsidRPr="005D3451" w:rsidSect="000F4BF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51"/>
    <w:rsid w:val="000F4BFC"/>
    <w:rsid w:val="00155995"/>
    <w:rsid w:val="00173EC2"/>
    <w:rsid w:val="004E325A"/>
    <w:rsid w:val="00502592"/>
    <w:rsid w:val="005D3451"/>
    <w:rsid w:val="00637FC3"/>
    <w:rsid w:val="008D5862"/>
    <w:rsid w:val="00A14034"/>
    <w:rsid w:val="00D5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dcterms:created xsi:type="dcterms:W3CDTF">2017-09-25T07:02:00Z</dcterms:created>
  <dcterms:modified xsi:type="dcterms:W3CDTF">2017-09-25T07:48:00Z</dcterms:modified>
</cp:coreProperties>
</file>