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E9" w:rsidRPr="001F0A5F" w:rsidRDefault="007472E9" w:rsidP="007472E9">
      <w:r w:rsidRPr="001F0A5F">
        <w:t>Вопросы для подготовки к экзамену по курсу «Термическая обработка металлов»</w:t>
      </w:r>
    </w:p>
    <w:p w:rsidR="007472E9" w:rsidRPr="001F0A5F" w:rsidRDefault="007472E9" w:rsidP="007472E9"/>
    <w:p w:rsidR="007472E9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lastRenderedPageBreak/>
        <w:t>Классификация видов термической обработки.</w:t>
      </w:r>
    </w:p>
    <w:p w:rsidR="001F0A5F" w:rsidRPr="001F0A5F" w:rsidRDefault="001F0A5F" w:rsidP="001F0A5F">
      <w:bookmarkStart w:id="0" w:name="_GoBack"/>
      <w:bookmarkEnd w:id="0"/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lastRenderedPageBreak/>
        <w:t>Отжиг I рода и его виды.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proofErr w:type="spellStart"/>
      <w:r w:rsidRPr="001F0A5F">
        <w:rPr>
          <w:color w:val="auto"/>
        </w:rPr>
        <w:t>Гомогенизационный</w:t>
      </w:r>
      <w:proofErr w:type="spellEnd"/>
      <w:r w:rsidRPr="001F0A5F">
        <w:rPr>
          <w:color w:val="auto"/>
        </w:rPr>
        <w:t xml:space="preserve"> отжиг.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proofErr w:type="spellStart"/>
      <w:r w:rsidRPr="001F0A5F">
        <w:rPr>
          <w:color w:val="auto"/>
        </w:rPr>
        <w:t>Дорекристаллизационный</w:t>
      </w:r>
      <w:proofErr w:type="spellEnd"/>
      <w:r w:rsidRPr="001F0A5F">
        <w:rPr>
          <w:color w:val="auto"/>
        </w:rPr>
        <w:t xml:space="preserve"> отжиг.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proofErr w:type="spellStart"/>
      <w:r w:rsidRPr="001F0A5F">
        <w:rPr>
          <w:color w:val="auto"/>
        </w:rPr>
        <w:t>Рекристаллизационный</w:t>
      </w:r>
      <w:proofErr w:type="spellEnd"/>
      <w:r w:rsidRPr="001F0A5F">
        <w:rPr>
          <w:color w:val="auto"/>
        </w:rPr>
        <w:t xml:space="preserve"> отжиг. Механизм и кинетика протекающих процессов. Изменение механических свойств при отжиге.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 xml:space="preserve">Выбор режимов </w:t>
      </w:r>
      <w:proofErr w:type="spellStart"/>
      <w:r w:rsidRPr="001F0A5F">
        <w:rPr>
          <w:color w:val="auto"/>
        </w:rPr>
        <w:t>дорекристаллизационного</w:t>
      </w:r>
      <w:proofErr w:type="spellEnd"/>
      <w:r w:rsidRPr="001F0A5F">
        <w:rPr>
          <w:color w:val="auto"/>
        </w:rPr>
        <w:t xml:space="preserve"> и </w:t>
      </w:r>
      <w:proofErr w:type="spellStart"/>
      <w:r w:rsidRPr="001F0A5F">
        <w:rPr>
          <w:color w:val="auto"/>
        </w:rPr>
        <w:t>рекристаллизационного</w:t>
      </w:r>
      <w:proofErr w:type="spellEnd"/>
      <w:r w:rsidRPr="001F0A5F">
        <w:rPr>
          <w:color w:val="auto"/>
        </w:rPr>
        <w:t xml:space="preserve"> отжига.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Диаграммы рекристаллизации, их применение.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Отжиг, уменьшающий напряжения.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Общие закономерности фазовых превращений в твердом состоянии.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Процессы, протекающие при нагреве сталей. Механизм и кинетика превращения перлита в аустенит.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 xml:space="preserve">Размер </w:t>
      </w:r>
      <w:proofErr w:type="spellStart"/>
      <w:r w:rsidRPr="001F0A5F">
        <w:rPr>
          <w:color w:val="auto"/>
        </w:rPr>
        <w:t>аустенитного</w:t>
      </w:r>
      <w:proofErr w:type="spellEnd"/>
      <w:r w:rsidRPr="001F0A5F">
        <w:rPr>
          <w:color w:val="auto"/>
        </w:rPr>
        <w:t xml:space="preserve"> зерна.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Диффузионное превращение аустенита при охлаждении. Влияние легирующих элементов.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Полный отжиг и нормализация. Схемы их проведения, назначение, применение.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 xml:space="preserve">Изотермические и </w:t>
      </w:r>
      <w:proofErr w:type="spellStart"/>
      <w:r w:rsidRPr="001F0A5F">
        <w:rPr>
          <w:color w:val="auto"/>
        </w:rPr>
        <w:t>термокинетические</w:t>
      </w:r>
      <w:proofErr w:type="spellEnd"/>
      <w:r w:rsidRPr="001F0A5F">
        <w:rPr>
          <w:color w:val="auto"/>
        </w:rPr>
        <w:t xml:space="preserve"> диаграммы распада переохлажденного аустенита. Влияние легирующих элементов.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Виды отжига II рода сталей и цветных металлов. Структура и свойства сталей после отжига.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Отжиг II рода чугунов.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Закалка без полиморфного превращения.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Закалка с полиморфным превращением. Механизм и кинетика процесса, протекающего при закалке. Изменение механических свойств.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Окисление и обезуглероживание при нагреве. Способы предотвращения окисления и обезуглероживания.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Мартенситное превращение в сталях и его особенности.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Изменение свойств сталей при закалке на мартенсит.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 xml:space="preserve">Закаливаемость и </w:t>
      </w:r>
      <w:proofErr w:type="spellStart"/>
      <w:r w:rsidRPr="001F0A5F">
        <w:rPr>
          <w:color w:val="auto"/>
        </w:rPr>
        <w:t>прокаливаемость</w:t>
      </w:r>
      <w:proofErr w:type="spellEnd"/>
      <w:r w:rsidRPr="001F0A5F">
        <w:rPr>
          <w:color w:val="auto"/>
        </w:rPr>
        <w:t xml:space="preserve"> сталей. Факторы и характеристики </w:t>
      </w:r>
      <w:proofErr w:type="spellStart"/>
      <w:r w:rsidRPr="001F0A5F">
        <w:rPr>
          <w:color w:val="auto"/>
        </w:rPr>
        <w:t>прокаливаемости</w:t>
      </w:r>
      <w:proofErr w:type="spellEnd"/>
      <w:r w:rsidRPr="001F0A5F">
        <w:rPr>
          <w:color w:val="auto"/>
        </w:rPr>
        <w:t xml:space="preserve">. Способы определения </w:t>
      </w:r>
      <w:proofErr w:type="spellStart"/>
      <w:r w:rsidRPr="001F0A5F">
        <w:rPr>
          <w:color w:val="auto"/>
        </w:rPr>
        <w:t>прокаливаемости</w:t>
      </w:r>
      <w:proofErr w:type="spellEnd"/>
      <w:r w:rsidRPr="001F0A5F">
        <w:rPr>
          <w:color w:val="auto"/>
        </w:rPr>
        <w:t>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Охлаждение при закалке. Закалочные среды и их применение.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proofErr w:type="spellStart"/>
      <w:r w:rsidRPr="001F0A5F">
        <w:rPr>
          <w:color w:val="auto"/>
        </w:rPr>
        <w:t>Бейнитное</w:t>
      </w:r>
      <w:proofErr w:type="spellEnd"/>
      <w:r w:rsidRPr="001F0A5F">
        <w:rPr>
          <w:color w:val="auto"/>
        </w:rPr>
        <w:t xml:space="preserve"> превращение. Механизм и кинетика процесса.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Способы закалки сталей, схемы их проведения.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Дефекты при закалке сталей. Способы их предотвращения.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Обработка холодом после закалки.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Старение сплавов. Виды старения. Изменение свойств при старении.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Отпуск сталей. Основные процессы и виды отпуска. Изменение механических свойств.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Отпускная хрупкость.</w:t>
      </w:r>
    </w:p>
    <w:p w:rsidR="007472E9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lastRenderedPageBreak/>
        <w:t>Термомеханическая обработка. Ее основные виды и схемы их проведения.</w:t>
      </w:r>
    </w:p>
    <w:p w:rsidR="00B74CC5" w:rsidRPr="001F0A5F" w:rsidRDefault="007472E9" w:rsidP="001F0A5F">
      <w:pPr>
        <w:pStyle w:val="2"/>
        <w:numPr>
          <w:ilvl w:val="0"/>
          <w:numId w:val="3"/>
        </w:numPr>
        <w:rPr>
          <w:color w:val="auto"/>
        </w:rPr>
      </w:pPr>
      <w:r w:rsidRPr="001F0A5F">
        <w:rPr>
          <w:color w:val="auto"/>
        </w:rPr>
        <w:t>Химико-термическая обработка, ее основные виды.</w:t>
      </w:r>
    </w:p>
    <w:sectPr w:rsidR="00B74CC5" w:rsidRPr="001F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423DB"/>
    <w:multiLevelType w:val="hybridMultilevel"/>
    <w:tmpl w:val="63F40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6B03"/>
    <w:multiLevelType w:val="hybridMultilevel"/>
    <w:tmpl w:val="5F5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F0FEF"/>
    <w:multiLevelType w:val="hybridMultilevel"/>
    <w:tmpl w:val="06F4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E9"/>
    <w:rsid w:val="001F0A5F"/>
    <w:rsid w:val="006D2CA9"/>
    <w:rsid w:val="007472E9"/>
    <w:rsid w:val="00B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51ED"/>
  <w15:chartTrackingRefBased/>
  <w15:docId w15:val="{839D9B3B-3B90-4888-BF22-11266B0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F0A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5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F0A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F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F0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3</cp:revision>
  <dcterms:created xsi:type="dcterms:W3CDTF">2016-06-20T11:05:00Z</dcterms:created>
  <dcterms:modified xsi:type="dcterms:W3CDTF">2016-06-20T16:33:00Z</dcterms:modified>
</cp:coreProperties>
</file>