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1EC" w:rsidRPr="00824844" w:rsidRDefault="001E52D1" w:rsidP="00824844">
      <w:pPr>
        <w:pStyle w:val="a3"/>
        <w:numPr>
          <w:ilvl w:val="0"/>
          <w:numId w:val="2"/>
        </w:numPr>
        <w:ind w:left="0" w:hanging="22"/>
        <w:rPr>
          <w:i/>
          <w:u w:val="single"/>
        </w:rPr>
      </w:pPr>
      <w:r>
        <w:rPr>
          <w:i/>
          <w:noProof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819785</wp:posOffset>
            </wp:positionV>
            <wp:extent cx="5946775" cy="6015355"/>
            <wp:effectExtent l="19050" t="0" r="0" b="0"/>
            <wp:wrapSquare wrapText="bothSides"/>
            <wp:docPr id="1" name="Рисунок 13" descr="C:\Users\Царь\Desktop\Физ.химия экзамен\энтал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Царь\Desktop\Физ.химия экзамен\энталь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601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28"/>
          <w:szCs w:val="28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6859270</wp:posOffset>
            </wp:positionV>
            <wp:extent cx="5948045" cy="3007360"/>
            <wp:effectExtent l="19050" t="0" r="0" b="0"/>
            <wp:wrapSquare wrapText="bothSides"/>
            <wp:docPr id="2" name="Рисунок 14" descr="C:\Users\Царь\Desktop\Физ.химия экзамен\энтал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Царь\Desktop\Физ.химия экзамен\энталь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300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4844">
        <w:rPr>
          <w:i/>
          <w:sz w:val="28"/>
          <w:szCs w:val="28"/>
          <w:u w:val="single"/>
        </w:rPr>
        <w:t>Уравнение Кирхгофа для температурной зависимости теплового эффекта химической реакции.</w:t>
      </w:r>
    </w:p>
    <w:p w:rsidR="001E52D1" w:rsidRDefault="001E52D1" w:rsidP="00824844">
      <w:pPr>
        <w:pStyle w:val="a3"/>
        <w:ind w:left="0"/>
        <w:rPr>
          <w:i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4236720</wp:posOffset>
            </wp:positionV>
            <wp:extent cx="5948045" cy="4378960"/>
            <wp:effectExtent l="19050" t="0" r="0" b="0"/>
            <wp:wrapSquare wrapText="bothSides"/>
            <wp:docPr id="5" name="Рисунок 16" descr="C:\Users\Царь\Desktop\Физ.химия экзамен\энталь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Царь\Desktop\Физ.химия экзамен\энталь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37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28"/>
          <w:szCs w:val="28"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-480060</wp:posOffset>
            </wp:positionV>
            <wp:extent cx="5948045" cy="4716145"/>
            <wp:effectExtent l="19050" t="0" r="0" b="0"/>
            <wp:wrapSquare wrapText="bothSides"/>
            <wp:docPr id="3" name="Рисунок 15" descr="C:\Users\Царь\Desktop\Физ.химия экзамен\энтал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Царь\Desktop\Физ.химия экзамен\энталь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71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2D1" w:rsidRDefault="001E52D1">
      <w:pPr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br w:type="page"/>
      </w:r>
    </w:p>
    <w:p w:rsidR="001E52D1" w:rsidRDefault="001E52D1" w:rsidP="00824844">
      <w:pPr>
        <w:pStyle w:val="a3"/>
        <w:ind w:left="0"/>
        <w:rPr>
          <w:i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4702810</wp:posOffset>
            </wp:positionV>
            <wp:extent cx="5939790" cy="3909695"/>
            <wp:effectExtent l="19050" t="0" r="3810" b="0"/>
            <wp:wrapSquare wrapText="bothSides"/>
            <wp:docPr id="7" name="Рисунок 18" descr="C:\Users\Царь\Desktop\Физ.химия экзамен\энталь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Царь\Desktop\Физ.химия экзамен\энталь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0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52D1">
        <w:rPr>
          <w:i/>
          <w:sz w:val="28"/>
          <w:szCs w:val="28"/>
          <w:u w:val="singl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-467995</wp:posOffset>
            </wp:positionV>
            <wp:extent cx="5939790" cy="5044440"/>
            <wp:effectExtent l="19050" t="0" r="3810" b="0"/>
            <wp:wrapSquare wrapText="bothSides"/>
            <wp:docPr id="6" name="Рисунок 17" descr="C:\Users\Царь\Desktop\Физ.химия экзамен\энталь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Царь\Desktop\Физ.химия экзамен\энталь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04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2D1" w:rsidRDefault="001E52D1">
      <w:pPr>
        <w:rPr>
          <w:i/>
          <w:sz w:val="28"/>
          <w:szCs w:val="28"/>
          <w:u w:val="single"/>
        </w:rPr>
      </w:pPr>
      <w:r w:rsidRPr="001E52D1">
        <w:rPr>
          <w:i/>
          <w:sz w:val="28"/>
          <w:szCs w:val="28"/>
          <w:u w:val="single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3378835</wp:posOffset>
            </wp:positionV>
            <wp:extent cx="5773420" cy="5612130"/>
            <wp:effectExtent l="19050" t="0" r="0" b="0"/>
            <wp:wrapSquare wrapText="bothSides"/>
            <wp:docPr id="12" name="Рисунок 17" descr="C:\Users\Царь\Desktop\Физ.химия экзамен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Царь\Desktop\Физ.химия экзамен\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561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52D1">
        <w:rPr>
          <w:i/>
          <w:sz w:val="28"/>
          <w:szCs w:val="28"/>
          <w:u w:val="singl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-462280</wp:posOffset>
            </wp:positionH>
            <wp:positionV relativeFrom="paragraph">
              <wp:posOffset>2748280</wp:posOffset>
            </wp:positionV>
            <wp:extent cx="5936615" cy="630555"/>
            <wp:effectExtent l="19050" t="0" r="6985" b="0"/>
            <wp:wrapSquare wrapText="bothSides"/>
            <wp:docPr id="11" name="Рисунок 16" descr="C:\Users\Царь\Desktop\Физ.химия экзамен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Царь\Desktop\Физ.химия экзамен\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28"/>
          <w:szCs w:val="28"/>
          <w:u w:val="singl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-462280</wp:posOffset>
            </wp:positionH>
            <wp:positionV relativeFrom="paragraph">
              <wp:posOffset>-467995</wp:posOffset>
            </wp:positionV>
            <wp:extent cx="5939790" cy="3215640"/>
            <wp:effectExtent l="19050" t="0" r="3810" b="0"/>
            <wp:wrapSquare wrapText="bothSides"/>
            <wp:docPr id="9" name="Рисунок 19" descr="C:\Users\Царь\Desktop\Физ.химия экзамен\энталь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Царь\Desktop\Физ.химия экзамен\энталь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1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sz w:val="28"/>
          <w:szCs w:val="28"/>
          <w:u w:val="single"/>
        </w:rPr>
        <w:br w:type="page"/>
      </w:r>
    </w:p>
    <w:p w:rsidR="001E52D1" w:rsidRDefault="001E52D1" w:rsidP="001E52D1">
      <w:pPr>
        <w:rPr>
          <w:sz w:val="28"/>
          <w:szCs w:val="28"/>
        </w:rPr>
      </w:pPr>
    </w:p>
    <w:p w:rsidR="001E52D1" w:rsidRPr="006356D6" w:rsidRDefault="001E52D1" w:rsidP="001E52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Зависимость теплового эффекта химической реакции от температуры:</w:t>
      </w:r>
    </w:p>
    <w:p w:rsidR="001E52D1" w:rsidRPr="00AF1752" w:rsidRDefault="001E52D1" w:rsidP="001E52D1">
      <w:pPr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dH=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dT</m:t>
          </m:r>
        </m:oMath>
      </m:oMathPara>
    </w:p>
    <w:p w:rsidR="001E52D1" w:rsidRDefault="001E52D1" w:rsidP="001E52D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2553970</wp:posOffset>
            </wp:positionH>
            <wp:positionV relativeFrom="paragraph">
              <wp:posOffset>635</wp:posOffset>
            </wp:positionV>
            <wp:extent cx="4233545" cy="1392555"/>
            <wp:effectExtent l="19050" t="0" r="0" b="0"/>
            <wp:wrapSquare wrapText="bothSides"/>
            <wp:docPr id="32" name="Рисунок 5" descr="C:\Users\Царь\Desktop\Физ.химия экзамен\s4dHY3wI7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Царь\Desktop\Физ.химия экзамен\s4dHY3wI7Qw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∆H=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H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2</m:t>
                </m:r>
              </m:sub>
            </m:sSub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H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1</m:t>
                </m:r>
              </m:sub>
            </m:sSub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>=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1</m:t>
                </m:r>
              </m:sub>
            </m:sSub>
          </m:sub>
          <m:sup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2</m:t>
                </m:r>
              </m:sub>
            </m:sSub>
          </m:sup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p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dT</m:t>
            </m:r>
          </m:e>
        </m:nary>
      </m:oMath>
    </w:p>
    <w:p w:rsidR="001E52D1" w:rsidRDefault="001E52D1" w:rsidP="001E52D1">
      <w:pPr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H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H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+</m:t>
          </m:r>
          <m:nary>
            <m:naryPr>
              <m:limLoc m:val="subSup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sup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e>
          </m:nary>
        </m:oMath>
      </m:oMathPara>
    </w:p>
    <w:p w:rsidR="001E52D1" w:rsidRPr="00AF1752" w:rsidRDefault="001E52D1" w:rsidP="001E52D1">
      <w:pPr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H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298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eqArr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 xml:space="preserve">0, 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для простого вещества</m:t>
                  </m:r>
                </m:e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8"/>
                          <w:szCs w:val="28"/>
                        </w:rPr>
                        <m:t>∆</m:t>
                      </m:r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8"/>
                          <w:szCs w:val="28"/>
                        </w:rPr>
                        <m:t>f,298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8"/>
                          <w:szCs w:val="28"/>
                        </w:rPr>
                        <m:t>0</m:t>
                      </m:r>
                    </m:sup>
                  </m:sSubSup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8"/>
                          <w:szCs w:val="28"/>
                        </w:rPr>
                        <m:t>AB</m:t>
                      </m:r>
                    </m:e>
                  </m:d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</w:rPr>
                    <m:t>- для сложного вещества</m:t>
                  </m:r>
                </m:e>
              </m:eqArr>
            </m:e>
          </m:d>
        </m:oMath>
      </m:oMathPara>
    </w:p>
    <w:p w:rsidR="001E52D1" w:rsidRDefault="001E52D1" w:rsidP="001E52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наличии фазового перехода</w:t>
      </w:r>
    </w:p>
    <w:p w:rsidR="001E52D1" w:rsidRDefault="001E52D1" w:rsidP="001E52D1">
      <w:pPr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H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H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+</m:t>
          </m:r>
          <m:nary>
            <m:naryPr>
              <m:limLoc m:val="subSup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пл</m:t>
                  </m:r>
                </m:sub>
              </m:sSub>
            </m:sup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p</m:t>
                      </m:r>
                    </m:sub>
                  </m:sSub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ТВ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e>
          </m:nary>
          <m:r>
            <w:rPr>
              <w:rFonts w:ascii="Cambria Math" w:hAnsi="Cambria Math" w:cs="Times New Roman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∆Н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пл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+</m:t>
          </m:r>
          <m:nary>
            <m:naryPr>
              <m:limLoc m:val="subSup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пл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кип</m:t>
                  </m:r>
                </m:sub>
              </m:sSub>
            </m:sup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p</m:t>
                      </m:r>
                    </m:sub>
                  </m:sSub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Ж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e>
          </m:nary>
          <m:r>
            <w:rPr>
              <w:rFonts w:ascii="Cambria Math" w:hAnsi="Cambria Math" w:cs="Times New Roman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∆Н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кип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+</m:t>
          </m:r>
          <m:nary>
            <m:naryPr>
              <m:limLoc m:val="subSup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кип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sup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e>
          </m:nary>
        </m:oMath>
      </m:oMathPara>
    </w:p>
    <w:p w:rsidR="001E52D1" w:rsidRPr="00AF1752" w:rsidRDefault="001E52D1" w:rsidP="001E52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27940</wp:posOffset>
            </wp:positionV>
            <wp:extent cx="4369435" cy="2459355"/>
            <wp:effectExtent l="19050" t="0" r="0" b="0"/>
            <wp:wrapSquare wrapText="bothSides"/>
            <wp:docPr id="33" name="Рисунок 4" descr="C:\Users\Царь\Desktop\Физ.химия экзамен\O-ZaU0cOu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арь\Desktop\Физ.химия экзамен\O-ZaU0cOun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435" cy="24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2D1" w:rsidRPr="00335C81" w:rsidRDefault="001E52D1" w:rsidP="001E52D1">
      <w:pPr>
        <w:rPr>
          <w:rFonts w:ascii="Times New Roman" w:hAnsi="Times New Roman" w:cs="Times New Roman"/>
          <w:sz w:val="28"/>
          <w:szCs w:val="28"/>
        </w:rPr>
      </w:pPr>
    </w:p>
    <w:p w:rsidR="001E52D1" w:rsidRPr="00335C81" w:rsidRDefault="001E52D1" w:rsidP="001E52D1">
      <w:pPr>
        <w:rPr>
          <w:rFonts w:ascii="Times New Roman" w:hAnsi="Times New Roman" w:cs="Times New Roman"/>
          <w:sz w:val="28"/>
          <w:szCs w:val="28"/>
        </w:rPr>
      </w:pPr>
    </w:p>
    <w:p w:rsidR="001E52D1" w:rsidRDefault="001E52D1" w:rsidP="001E52D1">
      <w:pPr>
        <w:tabs>
          <w:tab w:val="left" w:pos="6078"/>
        </w:tabs>
        <w:rPr>
          <w:rFonts w:ascii="Times New Roman" w:hAnsi="Times New Roman" w:cs="Times New Roman"/>
          <w:sz w:val="28"/>
          <w:szCs w:val="28"/>
        </w:rPr>
      </w:pPr>
    </w:p>
    <w:p w:rsidR="001E52D1" w:rsidRDefault="001E52D1" w:rsidP="001E52D1">
      <w:pPr>
        <w:tabs>
          <w:tab w:val="left" w:pos="6078"/>
        </w:tabs>
        <w:rPr>
          <w:rFonts w:ascii="Times New Roman" w:hAnsi="Times New Roman" w:cs="Times New Roman"/>
          <w:sz w:val="28"/>
          <w:szCs w:val="28"/>
        </w:rPr>
      </w:pPr>
    </w:p>
    <w:p w:rsidR="001E52D1" w:rsidRDefault="001E52D1" w:rsidP="001E52D1">
      <w:pPr>
        <w:tabs>
          <w:tab w:val="left" w:pos="6078"/>
        </w:tabs>
        <w:rPr>
          <w:rFonts w:ascii="Times New Roman" w:hAnsi="Times New Roman" w:cs="Times New Roman"/>
          <w:sz w:val="28"/>
          <w:szCs w:val="28"/>
        </w:rPr>
      </w:pPr>
    </w:p>
    <w:p w:rsidR="001E52D1" w:rsidRDefault="001E52D1" w:rsidP="001E52D1">
      <w:pPr>
        <w:tabs>
          <w:tab w:val="left" w:pos="6078"/>
        </w:tabs>
        <w:rPr>
          <w:rFonts w:ascii="Times New Roman" w:hAnsi="Times New Roman" w:cs="Times New Roman"/>
          <w:sz w:val="28"/>
          <w:szCs w:val="28"/>
        </w:rPr>
      </w:pPr>
    </w:p>
    <w:p w:rsidR="001E52D1" w:rsidRDefault="001E52D1" w:rsidP="001E52D1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Зависимость теплового эффекта хим.реакции от температуры.</w:t>
      </w:r>
    </w:p>
    <w:p w:rsidR="001E52D1" w:rsidRDefault="001E52D1" w:rsidP="001E52D1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d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∆H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nary>
            <m:naryPr>
              <m:limLoc m:val="subSup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sup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∆C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dT</m:t>
              </m:r>
            </m:e>
          </m:nary>
        </m:oMath>
      </m:oMathPara>
    </w:p>
    <w:p w:rsidR="001E52D1" w:rsidRDefault="001E52D1" w:rsidP="001E52D1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∆C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nary>
            <m:naryPr>
              <m:chr m:val="∑"/>
              <m:limLoc m:val="undOvr"/>
              <m:supHide m:val="on"/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K</m:t>
              </m:r>
            </m:sub>
            <m:sup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</w:rPr>
                    <m:t>ν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</w:rPr>
                    <m:t>K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p</m:t>
                      </m:r>
                    </m:sub>
                  </m:sSub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</w:rPr>
                    <m:t>K</m:t>
                  </m:r>
                </m:sub>
              </m:sSub>
            </m:e>
          </m:nary>
          <m:r>
            <w:rPr>
              <w:rFonts w:ascii="Cambria Math" w:hAnsi="Cambria Math" w:cs="Times New Roman"/>
              <w:color w:val="000000" w:themeColor="text1"/>
              <w:sz w:val="28"/>
              <w:szCs w:val="28"/>
            </w:rPr>
            <m:t>-</m:t>
          </m:r>
          <m:nary>
            <m:naryPr>
              <m:chr m:val="∑"/>
              <m:limLoc m:val="undOvr"/>
              <m:supHide m:val="on"/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i</m:t>
              </m:r>
            </m:sub>
            <m:sup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</w:rPr>
                    <m:t>ν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</w:rPr>
                    <m:t>i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p</m:t>
                      </m:r>
                    </m:sub>
                  </m:sSub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</w:rPr>
                    <m:t>i</m:t>
                  </m:r>
                </m:sub>
              </m:sSub>
            </m:e>
          </m:nary>
        </m:oMath>
      </m:oMathPara>
    </w:p>
    <w:p w:rsidR="001E52D1" w:rsidRDefault="001E52D1" w:rsidP="001E52D1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∆H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2</m:t>
                </m:r>
              </m:sub>
            </m:sSub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∆H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1</m:t>
                </m:r>
              </m:sub>
            </m:sSub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>+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1</m:t>
                </m:r>
              </m:sub>
            </m:sSub>
          </m:sub>
          <m:sup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ф.п.</m:t>
                </m:r>
              </m:sub>
            </m:sSub>
          </m:sup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p</m:t>
                    </m:r>
                  </m:sub>
                </m:sSub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'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dT</m:t>
            </m:r>
          </m:e>
        </m:nary>
        <m:r>
          <w:rPr>
            <w:rFonts w:ascii="Cambria Math" w:hAnsi="Cambria Math" w:cs="Times New Roman"/>
            <w:sz w:val="28"/>
            <w:szCs w:val="28"/>
            <w:lang w:val="en-US"/>
          </w:rPr>
          <m:t>±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ν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j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∆Н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ф.п.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>+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ф.п.</m:t>
                </m:r>
              </m:sub>
            </m:sSub>
          </m:sub>
          <m:sup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2</m:t>
                </m:r>
              </m:sub>
            </m:sSub>
          </m:sup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p</m:t>
                    </m:r>
                  </m:sub>
                </m:sSub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''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dT</m:t>
            </m:r>
          </m:e>
        </m:nary>
      </m:oMath>
      <w:r w:rsidRPr="00335C81">
        <w:rPr>
          <w:rFonts w:ascii="Times New Roman" w:hAnsi="Times New Roman" w:cs="Times New Roman"/>
          <w:sz w:val="28"/>
          <w:szCs w:val="28"/>
        </w:rPr>
        <w:tab/>
      </w:r>
    </w:p>
    <w:p w:rsidR="001E52D1" w:rsidRPr="005B63DB" w:rsidRDefault="001E52D1" w:rsidP="001E52D1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B55972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B5597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то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 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ν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j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∆Н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ф.п.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                                   </m:t>
        </m:r>
      </m:oMath>
      <w:r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B55972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5597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то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 -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ν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j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∆Н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ф.п.</m:t>
            </m:r>
          </m:sub>
        </m:sSub>
      </m:oMath>
    </w:p>
    <w:p w:rsidR="00824844" w:rsidRDefault="00824844" w:rsidP="001E52D1">
      <w:pPr>
        <w:pStyle w:val="a3"/>
        <w:ind w:left="0"/>
        <w:rPr>
          <w:i/>
          <w:sz w:val="28"/>
          <w:szCs w:val="28"/>
          <w:u w:val="single"/>
        </w:rPr>
      </w:pPr>
    </w:p>
    <w:p w:rsidR="001E52D1" w:rsidRDefault="001E52D1" w:rsidP="001E52D1">
      <w:pPr>
        <w:pStyle w:val="a3"/>
        <w:ind w:left="0"/>
        <w:rPr>
          <w:i/>
          <w:sz w:val="28"/>
          <w:szCs w:val="28"/>
          <w:u w:val="single"/>
        </w:rPr>
      </w:pPr>
    </w:p>
    <w:p w:rsidR="001E52D1" w:rsidRDefault="001E52D1" w:rsidP="001E52D1">
      <w:pPr>
        <w:pStyle w:val="a3"/>
        <w:ind w:left="0"/>
        <w:rPr>
          <w:i/>
          <w:sz w:val="28"/>
          <w:szCs w:val="28"/>
          <w:u w:val="single"/>
        </w:rPr>
      </w:pPr>
    </w:p>
    <w:p w:rsidR="001E52D1" w:rsidRPr="001E52D1" w:rsidRDefault="001E52D1" w:rsidP="001E52D1">
      <w:pPr>
        <w:pStyle w:val="a3"/>
        <w:numPr>
          <w:ilvl w:val="0"/>
          <w:numId w:val="3"/>
        </w:numPr>
        <w:ind w:left="142" w:firstLine="0"/>
        <w:jc w:val="both"/>
        <w:rPr>
          <w:sz w:val="28"/>
          <w:szCs w:val="28"/>
        </w:rPr>
      </w:pPr>
      <w:r>
        <w:rPr>
          <w:i/>
          <w:sz w:val="28"/>
          <w:szCs w:val="28"/>
          <w:u w:val="single"/>
        </w:rPr>
        <w:lastRenderedPageBreak/>
        <w:t>Объединенное уравнение двух начал.</w:t>
      </w:r>
    </w:p>
    <w:p w:rsidR="001E52D1" w:rsidRPr="00F90D24" w:rsidRDefault="00F90D24" w:rsidP="00F90D24">
      <w:pPr>
        <w:pStyle w:val="a3"/>
        <w:ind w:left="142"/>
        <w:jc w:val="center"/>
        <w:rPr>
          <w:b/>
          <w:sz w:val="28"/>
          <w:szCs w:val="28"/>
        </w:rPr>
      </w:pPr>
      <w:r w:rsidRPr="00F90D24">
        <w:rPr>
          <w:b/>
          <w:sz w:val="28"/>
          <w:szCs w:val="28"/>
        </w:rPr>
        <w:t>Первый закон термодинамики</w:t>
      </w:r>
    </w:p>
    <w:p w:rsidR="001E52D1" w:rsidRPr="001E52D1" w:rsidRDefault="00F90D24" w:rsidP="001E52D1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104775</wp:posOffset>
            </wp:positionV>
            <wp:extent cx="5560060" cy="4603115"/>
            <wp:effectExtent l="19050" t="0" r="2540" b="0"/>
            <wp:wrapSquare wrapText="bothSides"/>
            <wp:docPr id="13" name="Рисунок 13" descr="C:\Users\Царь\Desktop\Физ.химия экзамен\wVvPrQr6aCo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Царь\Desktop\Физ.химия экзамен\wVvPrQr6aCo - копия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060" cy="460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2D1" w:rsidRPr="001E52D1" w:rsidRDefault="001E52D1" w:rsidP="001E52D1"/>
    <w:p w:rsidR="001E52D1" w:rsidRPr="001E52D1" w:rsidRDefault="001E52D1" w:rsidP="001E52D1"/>
    <w:p w:rsidR="001E52D1" w:rsidRPr="001E52D1" w:rsidRDefault="001E52D1" w:rsidP="001E52D1"/>
    <w:p w:rsidR="001E52D1" w:rsidRPr="001E52D1" w:rsidRDefault="001E52D1" w:rsidP="001E52D1"/>
    <w:p w:rsidR="001E52D1" w:rsidRPr="001E52D1" w:rsidRDefault="001E52D1" w:rsidP="001E52D1"/>
    <w:p w:rsidR="001E52D1" w:rsidRPr="001E52D1" w:rsidRDefault="001E52D1" w:rsidP="001E52D1"/>
    <w:p w:rsidR="001E52D1" w:rsidRPr="001E52D1" w:rsidRDefault="001E52D1" w:rsidP="001E52D1"/>
    <w:p w:rsidR="001E52D1" w:rsidRPr="001E52D1" w:rsidRDefault="001E52D1" w:rsidP="001E52D1"/>
    <w:p w:rsidR="001E52D1" w:rsidRPr="001E52D1" w:rsidRDefault="001E52D1" w:rsidP="001E52D1"/>
    <w:p w:rsidR="001E52D1" w:rsidRPr="001E52D1" w:rsidRDefault="001E52D1" w:rsidP="001E52D1"/>
    <w:p w:rsidR="001E52D1" w:rsidRPr="001E52D1" w:rsidRDefault="001E52D1" w:rsidP="001E52D1"/>
    <w:p w:rsidR="001E52D1" w:rsidRPr="001E52D1" w:rsidRDefault="001E52D1" w:rsidP="001E52D1"/>
    <w:p w:rsidR="001E52D1" w:rsidRPr="001E52D1" w:rsidRDefault="001E52D1" w:rsidP="001E52D1"/>
    <w:p w:rsidR="001E52D1" w:rsidRPr="001E52D1" w:rsidRDefault="00F90D24" w:rsidP="001E52D1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-5675630</wp:posOffset>
            </wp:positionH>
            <wp:positionV relativeFrom="paragraph">
              <wp:posOffset>183515</wp:posOffset>
            </wp:positionV>
            <wp:extent cx="5558790" cy="3089910"/>
            <wp:effectExtent l="19050" t="0" r="3810" b="0"/>
            <wp:wrapSquare wrapText="bothSides"/>
            <wp:docPr id="14" name="Рисунок 14" descr="C:\Users\Царь\Desktop\Физ.химия экзамен\wVvPrQr6a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Царь\Desktop\Физ.химия экзамен\wVvPrQr6aCo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90" cy="308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2D1" w:rsidRPr="001E52D1" w:rsidRDefault="001E52D1" w:rsidP="001E52D1"/>
    <w:p w:rsidR="001E52D1" w:rsidRPr="001E52D1" w:rsidRDefault="001E52D1" w:rsidP="001E52D1"/>
    <w:p w:rsidR="001E52D1" w:rsidRPr="001E52D1" w:rsidRDefault="001E52D1" w:rsidP="001E52D1"/>
    <w:p w:rsidR="001E52D1" w:rsidRPr="001E52D1" w:rsidRDefault="001E52D1" w:rsidP="001E52D1"/>
    <w:p w:rsidR="001E52D1" w:rsidRPr="001E52D1" w:rsidRDefault="001E52D1" w:rsidP="001E52D1"/>
    <w:p w:rsidR="001E52D1" w:rsidRPr="001E52D1" w:rsidRDefault="001E52D1" w:rsidP="001E52D1"/>
    <w:p w:rsidR="001E52D1" w:rsidRDefault="001E52D1" w:rsidP="001E52D1"/>
    <w:p w:rsidR="001E52D1" w:rsidRDefault="001E52D1" w:rsidP="001E52D1"/>
    <w:p w:rsidR="001E52D1" w:rsidRDefault="001E52D1" w:rsidP="001E52D1"/>
    <w:p w:rsidR="001E52D1" w:rsidRDefault="001E52D1" w:rsidP="001E52D1"/>
    <w:p w:rsidR="001E52D1" w:rsidRDefault="001E52D1" w:rsidP="001E52D1"/>
    <w:p w:rsidR="001E52D1" w:rsidRPr="00F90D24" w:rsidRDefault="00F90D24" w:rsidP="00F90D24">
      <w:pPr>
        <w:spacing w:after="0" w:line="240" w:lineRule="auto"/>
        <w:jc w:val="center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-814070</wp:posOffset>
            </wp:positionV>
            <wp:extent cx="5680075" cy="4351020"/>
            <wp:effectExtent l="19050" t="0" r="0" b="0"/>
            <wp:wrapSquare wrapText="bothSides"/>
            <wp:docPr id="15" name="Рисунок 15" descr="C:\Users\Царь\Desktop\Физ.химия экзамен\L8Vd211PU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Царь\Desktop\Физ.химия экзамен\L8Vd211PUG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75" cy="435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52D1" w:rsidRPr="001E52D1">
        <w:rPr>
          <w:b/>
          <w:sz w:val="36"/>
          <w:szCs w:val="36"/>
        </w:rPr>
        <w:t>Второй закон т/д</w:t>
      </w:r>
    </w:p>
    <w:p w:rsidR="001E52D1" w:rsidRDefault="00F90D24" w:rsidP="001E52D1"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162560</wp:posOffset>
            </wp:positionV>
            <wp:extent cx="5585460" cy="5833110"/>
            <wp:effectExtent l="19050" t="0" r="0" b="0"/>
            <wp:wrapSquare wrapText="bothSides"/>
            <wp:docPr id="21" name="Рисунок 5" descr="C:\Users\Царь\Desktop\Физ.химия экзамен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Царь\Desktop\Физ.химия экзамен\1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583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0D24" w:rsidRDefault="00F90D24" w:rsidP="001E52D1"/>
    <w:p w:rsidR="00F90D24" w:rsidRDefault="00F90D24" w:rsidP="001E52D1"/>
    <w:p w:rsidR="00F90D24" w:rsidRDefault="00F90D24" w:rsidP="001E52D1"/>
    <w:p w:rsidR="00F90D24" w:rsidRDefault="00F90D24" w:rsidP="001E52D1"/>
    <w:p w:rsidR="00F90D24" w:rsidRDefault="00F90D24" w:rsidP="001E52D1"/>
    <w:p w:rsidR="00F90D24" w:rsidRDefault="00F90D24" w:rsidP="001E52D1"/>
    <w:p w:rsidR="00F90D24" w:rsidRDefault="00F90D24" w:rsidP="001E52D1"/>
    <w:p w:rsidR="00F90D24" w:rsidRDefault="00F90D24" w:rsidP="001E52D1"/>
    <w:p w:rsidR="00F90D24" w:rsidRDefault="00F90D24" w:rsidP="001E52D1"/>
    <w:p w:rsidR="00F90D24" w:rsidRDefault="00F90D24" w:rsidP="001E52D1"/>
    <w:p w:rsidR="00F90D24" w:rsidRDefault="00F90D24" w:rsidP="001E52D1"/>
    <w:p w:rsidR="00F90D24" w:rsidRDefault="00F90D24" w:rsidP="001E52D1"/>
    <w:p w:rsidR="00F90D24" w:rsidRDefault="00F90D24" w:rsidP="001E52D1"/>
    <w:p w:rsidR="00F90D24" w:rsidRDefault="00F90D24" w:rsidP="001E52D1"/>
    <w:p w:rsidR="00F90D24" w:rsidRDefault="00F90D24" w:rsidP="001E52D1"/>
    <w:p w:rsidR="00F90D24" w:rsidRDefault="00F90D24" w:rsidP="001E52D1"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-720090</wp:posOffset>
            </wp:positionV>
            <wp:extent cx="6029960" cy="5233670"/>
            <wp:effectExtent l="19050" t="0" r="8890" b="0"/>
            <wp:wrapSquare wrapText="bothSides"/>
            <wp:docPr id="19" name="Рисунок 3" descr="C:\Users\Царь\Desktop\Физ.химия экзамен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арь\Desktop\Физ.химия экзамен\1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523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0D24" w:rsidRPr="00F90D24" w:rsidRDefault="00F90D24" w:rsidP="00F90D24">
      <w:pPr>
        <w:jc w:val="center"/>
        <w:rPr>
          <w:b/>
        </w:rPr>
      </w:pPr>
      <w:r w:rsidRPr="00F90D24">
        <w:rPr>
          <w:b/>
        </w:rPr>
        <w:t>Вывод уравнения:</w:t>
      </w:r>
    </w:p>
    <w:p w:rsidR="00F90D24" w:rsidRDefault="00F90D24" w:rsidP="001E52D1"/>
    <w:p w:rsidR="00F90D24" w:rsidRDefault="00F90D24" w:rsidP="001E52D1"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39103</wp:posOffset>
            </wp:positionH>
            <wp:positionV relativeFrom="paragraph">
              <wp:posOffset>4980</wp:posOffset>
            </wp:positionV>
            <wp:extent cx="5948613" cy="2069431"/>
            <wp:effectExtent l="19050" t="0" r="0" b="0"/>
            <wp:wrapSquare wrapText="bothSides"/>
            <wp:docPr id="22" name="Рисунок 6" descr="C:\Users\Царь\Desktop\Физ.химия экзамен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Царь\Desktop\Физ.химия экзамен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13" cy="2069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0D24" w:rsidRDefault="00F90D24" w:rsidP="001E52D1"/>
    <w:p w:rsidR="00F90D24" w:rsidRDefault="00F90D24" w:rsidP="001E52D1"/>
    <w:p w:rsidR="00F90D24" w:rsidRDefault="00F90D24" w:rsidP="001E52D1"/>
    <w:p w:rsidR="00F90D24" w:rsidRDefault="00F90D24" w:rsidP="001E52D1"/>
    <w:p w:rsidR="00F90D24" w:rsidRPr="00E705A3" w:rsidRDefault="000146C9" w:rsidP="00E705A3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i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4652010</wp:posOffset>
            </wp:positionV>
            <wp:extent cx="5943600" cy="3886200"/>
            <wp:effectExtent l="19050" t="0" r="0" b="0"/>
            <wp:wrapSquare wrapText="bothSides"/>
            <wp:docPr id="48" name="Рисунок 19" descr="C:\Users\Царь\Desktop\Физ.химия экзамен\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Царь\Desktop\Физ.химия экзамен\п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28"/>
          <w:szCs w:val="28"/>
          <w:u w:val="single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441960</wp:posOffset>
            </wp:positionV>
            <wp:extent cx="5943600" cy="4210050"/>
            <wp:effectExtent l="19050" t="0" r="0" b="0"/>
            <wp:wrapSquare wrapText="bothSides"/>
            <wp:docPr id="47" name="Рисунок 18" descr="C:\Users\Царь\Desktop\Физ.химия экзамен\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Царь\Desktop\Физ.химия экзамен\п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05A3">
        <w:rPr>
          <w:i/>
          <w:sz w:val="28"/>
          <w:szCs w:val="28"/>
          <w:u w:val="single"/>
        </w:rPr>
        <w:t>Уравнение для химического потенциала идеального газа.</w:t>
      </w:r>
    </w:p>
    <w:p w:rsidR="00E705A3" w:rsidRPr="00E705A3" w:rsidRDefault="00E705A3" w:rsidP="00E705A3">
      <w:pPr>
        <w:pStyle w:val="a3"/>
        <w:rPr>
          <w:sz w:val="28"/>
          <w:szCs w:val="28"/>
        </w:rPr>
      </w:pPr>
    </w:p>
    <w:p w:rsidR="00F90D24" w:rsidRDefault="00F90D24" w:rsidP="001E52D1"/>
    <w:p w:rsidR="000146C9" w:rsidRDefault="000146C9" w:rsidP="001E52D1"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-325164</wp:posOffset>
            </wp:positionH>
            <wp:positionV relativeFrom="paragraph">
              <wp:posOffset>-404780</wp:posOffset>
            </wp:positionV>
            <wp:extent cx="5919470" cy="4335518"/>
            <wp:effectExtent l="19050" t="0" r="5080" b="0"/>
            <wp:wrapSquare wrapText="bothSides"/>
            <wp:docPr id="49" name="Рисунок 20" descr="C:\Users\Царь\Desktop\Физ.химия экзамен\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Царь\Desktop\Физ.химия экзамен\п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433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-325164</wp:posOffset>
            </wp:positionH>
            <wp:positionV relativeFrom="paragraph">
              <wp:posOffset>3930738</wp:posOffset>
            </wp:positionV>
            <wp:extent cx="5919470" cy="4524703"/>
            <wp:effectExtent l="19050" t="0" r="5080" b="0"/>
            <wp:wrapSquare wrapText="bothSides"/>
            <wp:docPr id="50" name="Рисунок 21" descr="C:\Users\Царь\Desktop\Физ.химия экзамен\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Царь\Desktop\Физ.химия экзамен\п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452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0D24" w:rsidRDefault="00F90D24" w:rsidP="001E52D1"/>
    <w:p w:rsidR="000146C9" w:rsidRDefault="000146C9" w:rsidP="001E52D1"/>
    <w:p w:rsidR="000146C9" w:rsidRPr="000146C9" w:rsidRDefault="000146C9" w:rsidP="000146C9"/>
    <w:p w:rsidR="000146C9" w:rsidRPr="000146C9" w:rsidRDefault="000146C9" w:rsidP="000146C9"/>
    <w:p w:rsidR="000146C9" w:rsidRPr="000146C9" w:rsidRDefault="000146C9" w:rsidP="000146C9"/>
    <w:p w:rsidR="000146C9" w:rsidRPr="000146C9" w:rsidRDefault="000146C9" w:rsidP="000146C9"/>
    <w:p w:rsidR="000146C9" w:rsidRPr="000146C9" w:rsidRDefault="000146C9" w:rsidP="000146C9"/>
    <w:p w:rsidR="000146C9" w:rsidRPr="000146C9" w:rsidRDefault="000146C9" w:rsidP="000146C9"/>
    <w:p w:rsidR="000146C9" w:rsidRPr="000146C9" w:rsidRDefault="000146C9" w:rsidP="000146C9"/>
    <w:p w:rsidR="000146C9" w:rsidRPr="000146C9" w:rsidRDefault="000146C9" w:rsidP="000146C9"/>
    <w:p w:rsidR="000146C9" w:rsidRPr="000146C9" w:rsidRDefault="000146C9" w:rsidP="000146C9"/>
    <w:p w:rsidR="000146C9" w:rsidRPr="000146C9" w:rsidRDefault="000146C9" w:rsidP="000146C9"/>
    <w:p w:rsidR="000146C9" w:rsidRPr="000146C9" w:rsidRDefault="000146C9" w:rsidP="000146C9"/>
    <w:p w:rsidR="000146C9" w:rsidRPr="000146C9" w:rsidRDefault="000146C9" w:rsidP="000146C9"/>
    <w:p w:rsidR="000146C9" w:rsidRPr="000146C9" w:rsidRDefault="000146C9" w:rsidP="000146C9"/>
    <w:p w:rsidR="000146C9" w:rsidRPr="000146C9" w:rsidRDefault="000146C9" w:rsidP="000146C9"/>
    <w:p w:rsidR="000146C9" w:rsidRPr="000146C9" w:rsidRDefault="000146C9" w:rsidP="000146C9"/>
    <w:p w:rsidR="000146C9" w:rsidRPr="000146C9" w:rsidRDefault="000146C9" w:rsidP="000146C9"/>
    <w:p w:rsidR="000146C9" w:rsidRPr="000146C9" w:rsidRDefault="000146C9" w:rsidP="000146C9"/>
    <w:p w:rsidR="000146C9" w:rsidRPr="000146C9" w:rsidRDefault="000146C9" w:rsidP="000146C9"/>
    <w:p w:rsidR="000146C9" w:rsidRPr="000146C9" w:rsidRDefault="000146C9" w:rsidP="000146C9"/>
    <w:p w:rsidR="000146C9" w:rsidRPr="000146C9" w:rsidRDefault="000146C9" w:rsidP="000146C9"/>
    <w:p w:rsidR="000146C9" w:rsidRPr="000146C9" w:rsidRDefault="000146C9" w:rsidP="000146C9"/>
    <w:p w:rsidR="000146C9" w:rsidRDefault="000146C9" w:rsidP="000146C9"/>
    <w:p w:rsidR="00F90D24" w:rsidRDefault="00F90D24" w:rsidP="000146C9"/>
    <w:p w:rsidR="000146C9" w:rsidRDefault="000146C9" w:rsidP="000146C9"/>
    <w:p w:rsidR="000146C9" w:rsidRDefault="000146C9" w:rsidP="000146C9"/>
    <w:p w:rsidR="000146C9" w:rsidRDefault="000146C9" w:rsidP="000146C9"/>
    <w:p w:rsidR="000146C9" w:rsidRDefault="000146C9" w:rsidP="000146C9">
      <w:pPr>
        <w:pStyle w:val="a3"/>
        <w:spacing w:after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lastRenderedPageBreak/>
        <w:t>Уравнение для химического потенциала идеального газа можно получить интегрированием фундаментального уравнения для энергии Гиббса при постоянной температуре, используя уравнение состояния идеального газа Клапейрона - Менделеева:</w:t>
      </w:r>
    </w:p>
    <w:p w:rsidR="000146C9" w:rsidRDefault="000146C9" w:rsidP="000146C9">
      <w:pPr>
        <w:pStyle w:val="a3"/>
        <w:spacing w:after="0" w:line="240" w:lineRule="auto"/>
        <w:ind w:left="0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dG=-SdT+Vdp</m:t>
          </m:r>
        </m:oMath>
      </m:oMathPara>
    </w:p>
    <w:p w:rsidR="000146C9" w:rsidRDefault="000146C9" w:rsidP="000146C9">
      <w:pPr>
        <w:pStyle w:val="a3"/>
        <w:spacing w:after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При постоянной температуре отсюда следует: </w:t>
      </w:r>
    </w:p>
    <w:p w:rsidR="000146C9" w:rsidRPr="00877F06" w:rsidRDefault="000146C9" w:rsidP="000146C9">
      <w:pPr>
        <w:pStyle w:val="a3"/>
        <w:spacing w:after="0" w:line="240" w:lineRule="auto"/>
        <w:ind w:left="0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V=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∂G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∂P</m:t>
                      </m:r>
                    </m:den>
                  </m:f>
                </m:e>
              </m:d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sub>
          </m:sSub>
        </m:oMath>
      </m:oMathPara>
    </w:p>
    <w:p w:rsidR="000146C9" w:rsidRDefault="000146C9" w:rsidP="000146C9">
      <w:pPr>
        <w:pStyle w:val="a3"/>
        <w:spacing w:after="0" w:line="240" w:lineRule="auto"/>
        <w:ind w:left="0"/>
        <w:rPr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μ=G (</m:t>
          </m:r>
          <m:r>
            <w:rPr>
              <w:rFonts w:ascii="Cambria Math" w:hAnsi="Cambria Math"/>
              <w:sz w:val="28"/>
              <w:szCs w:val="28"/>
            </w:rPr>
            <m:t>молярня энергия Гиббса)</m:t>
          </m:r>
        </m:oMath>
      </m:oMathPara>
    </w:p>
    <w:p w:rsidR="000146C9" w:rsidRDefault="000146C9" w:rsidP="000146C9">
      <w:pPr>
        <w:pStyle w:val="a3"/>
        <w:spacing w:after="0" w:line="240" w:lineRule="auto"/>
        <w:ind w:left="0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V=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dG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dP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=dμ</m:t>
          </m:r>
        </m:oMath>
      </m:oMathPara>
    </w:p>
    <w:p w:rsidR="000146C9" w:rsidRPr="00877F06" w:rsidRDefault="000146C9" w:rsidP="000146C9">
      <w:pPr>
        <w:pStyle w:val="a3"/>
        <w:spacing w:after="0" w:line="240" w:lineRule="auto"/>
        <w:ind w:left="0"/>
        <w:rPr>
          <w:sz w:val="28"/>
          <w:szCs w:val="28"/>
        </w:rPr>
      </w:pPr>
      <w:r>
        <w:rPr>
          <w:sz w:val="28"/>
          <w:szCs w:val="28"/>
          <w:lang w:val="en-US"/>
        </w:rPr>
        <w:t>PV</w:t>
      </w:r>
      <w:r w:rsidRPr="00877F06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RT</w:t>
      </w:r>
      <w:r w:rsidRPr="00877F06">
        <w:rPr>
          <w:sz w:val="28"/>
          <w:szCs w:val="28"/>
        </w:rPr>
        <w:t xml:space="preserve"> - </w:t>
      </w:r>
      <w:r>
        <w:rPr>
          <w:sz w:val="28"/>
          <w:szCs w:val="28"/>
        </w:rPr>
        <w:t>уравнение состояния идеального газа Клапейрона - Менделеева</w:t>
      </w:r>
    </w:p>
    <w:p w:rsidR="000146C9" w:rsidRPr="002A1EDD" w:rsidRDefault="000146C9" w:rsidP="000146C9">
      <w:pPr>
        <w:pStyle w:val="a3"/>
        <w:spacing w:after="0" w:line="240" w:lineRule="auto"/>
        <w:ind w:left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V=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RT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den>
        </m:f>
      </m:oMath>
    </w:p>
    <w:p w:rsidR="000146C9" w:rsidRPr="002A1EDD" w:rsidRDefault="000146C9" w:rsidP="000146C9">
      <w:pPr>
        <w:pStyle w:val="a3"/>
        <w:spacing w:line="360" w:lineRule="auto"/>
        <w:ind w:left="0"/>
        <w:rPr>
          <w:sz w:val="28"/>
          <w:szCs w:val="28"/>
          <w:lang w:val="en-US"/>
        </w:rPr>
      </w:pPr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dμ</m:t>
              </m:r>
            </m:e>
          </m:nary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RT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dP</m:t>
              </m:r>
            </m:e>
          </m:nary>
        </m:oMath>
      </m:oMathPara>
    </w:p>
    <w:p w:rsidR="000146C9" w:rsidRDefault="000146C9" w:rsidP="000146C9">
      <w:pPr>
        <w:pStyle w:val="a3"/>
        <w:spacing w:line="360" w:lineRule="auto"/>
        <w:ind w:left="0"/>
        <w:rPr>
          <w:sz w:val="28"/>
          <w:szCs w:val="28"/>
          <w:lang w:val="en-US"/>
        </w:rPr>
      </w:pPr>
      <m:oMathPara>
        <m:oMath>
          <m:nary>
            <m:naryPr>
              <m:limLoc m:val="subSup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naryPr>
            <m:sub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μ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</m:t>
                  </m:r>
                </m:sup>
              </m:sSup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μ</m:t>
              </m:r>
            </m:sup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dμ</m:t>
              </m:r>
            </m:e>
          </m:nary>
          <m:r>
            <w:rPr>
              <w:rFonts w:ascii="Cambria Math" w:hAnsi="Cambria Math"/>
              <w:sz w:val="28"/>
              <w:szCs w:val="28"/>
              <w:lang w:val="en-US"/>
            </w:rPr>
            <m:t>=RT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naryPr>
            <m:sub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</m:t>
                  </m:r>
                </m:sup>
              </m:sSup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sup>
            <m:e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dP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den>
              </m:f>
            </m:e>
          </m:nary>
        </m:oMath>
      </m:oMathPara>
    </w:p>
    <w:p w:rsidR="000146C9" w:rsidRPr="002A1EDD" w:rsidRDefault="000146C9" w:rsidP="000146C9">
      <w:pPr>
        <w:pStyle w:val="a3"/>
        <w:spacing w:line="360" w:lineRule="auto"/>
        <w:ind w:left="0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μ-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=RTln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</m:t>
                  </m:r>
                </m:sup>
              </m:sSup>
            </m:den>
          </m:f>
        </m:oMath>
      </m:oMathPara>
    </w:p>
    <w:p w:rsidR="000146C9" w:rsidRDefault="000146C9" w:rsidP="000146C9">
      <w:pPr>
        <w:pStyle w:val="a3"/>
        <w:spacing w:line="360" w:lineRule="auto"/>
        <w:ind w:left="0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μ=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+RTln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</m:t>
                  </m:r>
                </m:sup>
              </m:sSup>
            </m:den>
          </m:f>
        </m:oMath>
      </m:oMathPara>
    </w:p>
    <w:p w:rsidR="000146C9" w:rsidRPr="002A1EDD" w:rsidRDefault="000146C9" w:rsidP="000146C9">
      <w:pPr>
        <w:pStyle w:val="a3"/>
        <w:spacing w:line="360" w:lineRule="auto"/>
        <w:ind w:left="0"/>
        <w:rPr>
          <w:i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 xml:space="preserve">=1 </m:t>
          </m:r>
          <m:r>
            <w:rPr>
              <w:rFonts w:ascii="Cambria Math" w:hAnsi="Cambria Math"/>
              <w:sz w:val="28"/>
              <w:szCs w:val="28"/>
            </w:rPr>
            <m:t>атм</m:t>
          </m:r>
        </m:oMath>
      </m:oMathPara>
    </w:p>
    <w:p w:rsidR="000146C9" w:rsidRPr="002A1EDD" w:rsidRDefault="000146C9" w:rsidP="000146C9">
      <w:pPr>
        <w:pStyle w:val="a3"/>
        <w:spacing w:line="360" w:lineRule="auto"/>
        <w:ind w:left="0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μ=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+RTlnP-</m:t>
          </m:r>
          <m:r>
            <w:rPr>
              <w:rFonts w:ascii="Cambria Math" w:hAnsi="Cambria Math"/>
              <w:sz w:val="28"/>
              <w:szCs w:val="28"/>
            </w:rPr>
            <m:t>химический потенциал идеального газа</m:t>
          </m:r>
        </m:oMath>
      </m:oMathPara>
    </w:p>
    <w:p w:rsidR="000146C9" w:rsidRDefault="000146C9" w:rsidP="000146C9"/>
    <w:p w:rsidR="000146C9" w:rsidRDefault="000146C9" w:rsidP="000146C9"/>
    <w:p w:rsidR="000146C9" w:rsidRDefault="000146C9" w:rsidP="000146C9"/>
    <w:p w:rsidR="000146C9" w:rsidRDefault="000146C9" w:rsidP="000146C9"/>
    <w:p w:rsidR="000146C9" w:rsidRDefault="000146C9" w:rsidP="000146C9"/>
    <w:p w:rsidR="000146C9" w:rsidRDefault="000146C9" w:rsidP="000146C9"/>
    <w:p w:rsidR="000146C9" w:rsidRDefault="000146C9" w:rsidP="000146C9"/>
    <w:p w:rsidR="000146C9" w:rsidRDefault="000146C9" w:rsidP="000146C9"/>
    <w:p w:rsidR="000146C9" w:rsidRDefault="000146C9" w:rsidP="000146C9"/>
    <w:p w:rsidR="000146C9" w:rsidRDefault="000146C9" w:rsidP="000146C9"/>
    <w:p w:rsidR="000146C9" w:rsidRDefault="000146C9" w:rsidP="000146C9"/>
    <w:p w:rsidR="006A60CE" w:rsidRDefault="000146C9" w:rsidP="006A60CE">
      <w:pPr>
        <w:pStyle w:val="a3"/>
        <w:numPr>
          <w:ilvl w:val="0"/>
          <w:numId w:val="3"/>
        </w:numPr>
        <w:spacing w:after="0" w:line="240" w:lineRule="auto"/>
        <w:ind w:left="0" w:hanging="11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lastRenderedPageBreak/>
        <w:t>Уравнение для полного дифференциала энергии Гиббса</w:t>
      </w:r>
    </w:p>
    <w:p w:rsidR="006A60CE" w:rsidRDefault="006A60CE">
      <w:pPr>
        <w:rPr>
          <w:i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5463540</wp:posOffset>
            </wp:positionV>
            <wp:extent cx="5948045" cy="4331335"/>
            <wp:effectExtent l="19050" t="0" r="0" b="0"/>
            <wp:wrapSquare wrapText="bothSides"/>
            <wp:docPr id="43" name="Рисунок 11" descr="C:\Users\Царь\Desktop\Физ.химия экзамен\ф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Царь\Desktop\Физ.химия экзамен\ф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33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28"/>
          <w:szCs w:val="28"/>
          <w:u w:val="single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-490220</wp:posOffset>
            </wp:positionH>
            <wp:positionV relativeFrom="paragraph">
              <wp:posOffset>73025</wp:posOffset>
            </wp:positionV>
            <wp:extent cx="5948045" cy="5389880"/>
            <wp:effectExtent l="19050" t="0" r="0" b="0"/>
            <wp:wrapSquare wrapText="bothSides"/>
            <wp:docPr id="23" name="Рисунок 10" descr="C:\Users\Царь\Desktop\Физ.химия экзамен\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Царь\Desktop\Физ.химия экзамен\ф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538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sz w:val="28"/>
          <w:szCs w:val="28"/>
          <w:u w:val="single"/>
        </w:rPr>
        <w:br w:type="page"/>
      </w:r>
    </w:p>
    <w:p w:rsidR="000146C9" w:rsidRDefault="006A60CE" w:rsidP="006A60CE">
      <w:pPr>
        <w:pStyle w:val="a3"/>
        <w:spacing w:after="0" w:line="240" w:lineRule="auto"/>
        <w:ind w:left="0"/>
      </w:pPr>
      <w:r w:rsidRPr="006A60CE"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4290060</wp:posOffset>
            </wp:positionV>
            <wp:extent cx="5943600" cy="4667250"/>
            <wp:effectExtent l="19050" t="0" r="0" b="0"/>
            <wp:wrapSquare wrapText="bothSides"/>
            <wp:docPr id="46" name="Рисунок 18" descr="C:\Users\Царь\Desktop\Физ.химия экзамен\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Царь\Desktop\Физ.химия экзамен\123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66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60CE">
        <w:rPr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-567690</wp:posOffset>
            </wp:positionV>
            <wp:extent cx="5943600" cy="4819650"/>
            <wp:effectExtent l="19050" t="0" r="0" b="0"/>
            <wp:wrapSquare wrapText="bothSides"/>
            <wp:docPr id="44" name="Рисунок 12" descr="C:\Users\Царь\Desktop\Физ.химия экзамен\ф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Царь\Desktop\Физ.химия экзамен\ф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81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60CE" w:rsidRPr="00572D45" w:rsidRDefault="00572D45" w:rsidP="00572D45">
      <w:pPr>
        <w:pStyle w:val="a3"/>
        <w:numPr>
          <w:ilvl w:val="0"/>
          <w:numId w:val="3"/>
        </w:numPr>
        <w:spacing w:after="0" w:line="240" w:lineRule="auto"/>
        <w:ind w:left="0" w:hanging="1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u w:val="single"/>
        </w:rPr>
        <w:lastRenderedPageBreak/>
        <w:t>Уравнение Клапейрона-Клаузиуса (точное и приближенное), уметь его проинтегрировать.</w:t>
      </w:r>
    </w:p>
    <w:p w:rsidR="00572D45" w:rsidRDefault="00572D45" w:rsidP="00572D45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3233420</wp:posOffset>
            </wp:positionV>
            <wp:extent cx="5924550" cy="4819650"/>
            <wp:effectExtent l="19050" t="0" r="0" b="0"/>
            <wp:wrapSquare wrapText="bothSides"/>
            <wp:docPr id="85" name="Рисунок 68" descr="C:\Users\Царь\Desktop\Физ.химия экзамен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Царь\Desktop\Физ.химия экзамен\2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109220</wp:posOffset>
            </wp:positionV>
            <wp:extent cx="5924550" cy="3124200"/>
            <wp:effectExtent l="19050" t="0" r="0" b="0"/>
            <wp:wrapSquare wrapText="bothSides"/>
            <wp:docPr id="84" name="Рисунок 67" descr="C:\Users\Царь\Desktop\Физ.химия экзамен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Царь\Desktop\Физ.химия экзамен\2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2D45" w:rsidRPr="00572D45" w:rsidRDefault="00572D45" w:rsidP="00572D45"/>
    <w:p w:rsidR="00572D45" w:rsidRPr="00572D45" w:rsidRDefault="00572D45" w:rsidP="00572D45"/>
    <w:p w:rsidR="00572D45" w:rsidRPr="00572D45" w:rsidRDefault="00572D45" w:rsidP="00572D45"/>
    <w:p w:rsidR="00572D45" w:rsidRPr="00572D45" w:rsidRDefault="00572D45" w:rsidP="00572D45"/>
    <w:p w:rsidR="00572D45" w:rsidRPr="00572D45" w:rsidRDefault="00572D45" w:rsidP="00572D45"/>
    <w:p w:rsidR="00572D45" w:rsidRPr="00572D45" w:rsidRDefault="00572D45" w:rsidP="00572D45"/>
    <w:p w:rsidR="00572D45" w:rsidRPr="00572D45" w:rsidRDefault="00572D45" w:rsidP="00572D45"/>
    <w:p w:rsidR="00572D45" w:rsidRPr="00572D45" w:rsidRDefault="00572D45" w:rsidP="00572D45"/>
    <w:p w:rsidR="00572D45" w:rsidRPr="00572D45" w:rsidRDefault="00572D45" w:rsidP="00572D45"/>
    <w:p w:rsidR="00572D45" w:rsidRPr="00572D45" w:rsidRDefault="00572D45" w:rsidP="00572D45"/>
    <w:p w:rsidR="00572D45" w:rsidRPr="00572D45" w:rsidRDefault="00572D45" w:rsidP="00572D45"/>
    <w:p w:rsidR="00572D45" w:rsidRPr="00572D45" w:rsidRDefault="00572D45" w:rsidP="00572D45"/>
    <w:p w:rsidR="00572D45" w:rsidRPr="00572D45" w:rsidRDefault="00572D45" w:rsidP="00572D45"/>
    <w:p w:rsidR="00572D45" w:rsidRPr="00572D45" w:rsidRDefault="00572D45" w:rsidP="00572D45"/>
    <w:p w:rsidR="00572D45" w:rsidRPr="00572D45" w:rsidRDefault="00572D45" w:rsidP="00572D45"/>
    <w:p w:rsidR="00572D45" w:rsidRPr="00572D45" w:rsidRDefault="00572D45" w:rsidP="00572D45"/>
    <w:p w:rsidR="00572D45" w:rsidRPr="00572D45" w:rsidRDefault="00572D45" w:rsidP="00572D45"/>
    <w:p w:rsidR="00572D45" w:rsidRPr="00572D45" w:rsidRDefault="00572D45" w:rsidP="00572D45"/>
    <w:p w:rsidR="00572D45" w:rsidRPr="00572D45" w:rsidRDefault="00572D45" w:rsidP="00572D45"/>
    <w:p w:rsidR="00572D45" w:rsidRPr="00572D45" w:rsidRDefault="00572D45" w:rsidP="00572D45"/>
    <w:p w:rsidR="00572D45" w:rsidRPr="00572D45" w:rsidRDefault="00572D45" w:rsidP="00572D45"/>
    <w:p w:rsidR="00572D45" w:rsidRPr="00572D45" w:rsidRDefault="00572D45" w:rsidP="00572D45"/>
    <w:p w:rsidR="00572D45" w:rsidRPr="00572D45" w:rsidRDefault="00572D45" w:rsidP="00572D45"/>
    <w:p w:rsidR="00572D45" w:rsidRDefault="00572D45" w:rsidP="00572D45"/>
    <w:p w:rsidR="00572D45" w:rsidRDefault="00572D45" w:rsidP="00572D45"/>
    <w:p w:rsidR="00572D45" w:rsidRDefault="00572D45" w:rsidP="00572D45"/>
    <w:p w:rsidR="00572D45" w:rsidRDefault="00572D45" w:rsidP="00572D45"/>
    <w:p w:rsidR="00572D45" w:rsidRPr="00572D45" w:rsidRDefault="00572D45" w:rsidP="00572D45"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4251960</wp:posOffset>
            </wp:positionV>
            <wp:extent cx="5940425" cy="4324350"/>
            <wp:effectExtent l="19050" t="0" r="3175" b="0"/>
            <wp:wrapSquare wrapText="bothSides"/>
            <wp:docPr id="87" name="Рисунок 70" descr="C:\Users\Царь\Desktop\Физ.химия экзамен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Царь\Desktop\Физ.химия экзамен\24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22860</wp:posOffset>
            </wp:positionV>
            <wp:extent cx="5924550" cy="4229100"/>
            <wp:effectExtent l="19050" t="0" r="0" b="0"/>
            <wp:wrapSquare wrapText="bothSides"/>
            <wp:docPr id="86" name="Рисунок 69" descr="C:\Users\Царь\Desktop\Физ.химия экзамен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Царь\Desktop\Физ.химия экзамен\23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2D45" w:rsidRDefault="00572D45" w:rsidP="00572D45"/>
    <w:p w:rsidR="000A11A4" w:rsidRDefault="000A11A4" w:rsidP="00572D45"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4525645</wp:posOffset>
            </wp:positionV>
            <wp:extent cx="5944235" cy="4090670"/>
            <wp:effectExtent l="19050" t="0" r="0" b="0"/>
            <wp:wrapSquare wrapText="bothSides"/>
            <wp:docPr id="90" name="Рисунок 72" descr="C:\Users\Царь\Desktop\Физ.химия экзамен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Царь\Desktop\Физ.химия экзамен\26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09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-383540</wp:posOffset>
            </wp:positionV>
            <wp:extent cx="5948045" cy="4908550"/>
            <wp:effectExtent l="19050" t="0" r="0" b="0"/>
            <wp:wrapSquare wrapText="bothSides"/>
            <wp:docPr id="88" name="Рисунок 71" descr="C:\Users\Царь\Desktop\Физ.химия экзамен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Царь\Desktop\Физ.химия экзамен\25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90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426" w:rsidRDefault="00E63426" w:rsidP="00572D45"/>
    <w:p w:rsidR="001940CD" w:rsidRPr="00E63426" w:rsidRDefault="00E63426" w:rsidP="00C83E45">
      <w:pPr>
        <w:pStyle w:val="a3"/>
        <w:numPr>
          <w:ilvl w:val="0"/>
          <w:numId w:val="3"/>
        </w:numPr>
        <w:spacing w:after="0" w:line="240" w:lineRule="auto"/>
        <w:ind w:left="142" w:firstLine="0"/>
        <w:rPr>
          <w:sz w:val="28"/>
          <w:szCs w:val="28"/>
        </w:rPr>
      </w:pPr>
      <w:r>
        <w:rPr>
          <w:i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3728720</wp:posOffset>
            </wp:positionV>
            <wp:extent cx="6029325" cy="5391785"/>
            <wp:effectExtent l="19050" t="0" r="9525" b="0"/>
            <wp:wrapSquare wrapText="bothSides"/>
            <wp:docPr id="25" name="Рисунок 8" descr="C:\Users\Царь\Desktop\Физ.химия экзамен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Царь\Desktop\Физ.химия экзамен\22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539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28"/>
          <w:szCs w:val="28"/>
          <w:u w:val="single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382905</wp:posOffset>
            </wp:positionV>
            <wp:extent cx="6017895" cy="3342005"/>
            <wp:effectExtent l="19050" t="0" r="1905" b="0"/>
            <wp:wrapSquare wrapText="bothSides"/>
            <wp:docPr id="24" name="Рисунок 7" descr="C:\Users\Царь\Desktop\Физ.химия экзамен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Царь\Desktop\Физ.химия экзамен\21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33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sz w:val="28"/>
          <w:szCs w:val="28"/>
          <w:u w:val="single"/>
        </w:rPr>
        <w:t>Закон распределения</w:t>
      </w:r>
      <w:r w:rsidR="009A520A">
        <w:rPr>
          <w:i/>
          <w:sz w:val="28"/>
          <w:szCs w:val="28"/>
          <w:u w:val="single"/>
        </w:rPr>
        <w:t xml:space="preserve"> (закон Бертло)</w:t>
      </w:r>
    </w:p>
    <w:p w:rsidR="009A520A" w:rsidRDefault="00E63426" w:rsidP="009A520A">
      <w:pPr>
        <w:pStyle w:val="a3"/>
        <w:numPr>
          <w:ilvl w:val="0"/>
          <w:numId w:val="3"/>
        </w:numPr>
        <w:spacing w:after="0" w:line="240" w:lineRule="auto"/>
        <w:ind w:left="0" w:hanging="11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550545</wp:posOffset>
            </wp:positionV>
            <wp:extent cx="6028690" cy="2612390"/>
            <wp:effectExtent l="19050" t="0" r="0" b="0"/>
            <wp:wrapSquare wrapText="bothSides"/>
            <wp:docPr id="26" name="Рисунок 9" descr="C:\Users\Царь\Desktop\Физ.химия экзамен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Царь\Desktop\Физ.химия экзамен\23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3162935</wp:posOffset>
            </wp:positionV>
            <wp:extent cx="6033135" cy="3811905"/>
            <wp:effectExtent l="19050" t="0" r="5715" b="0"/>
            <wp:wrapSquare wrapText="bothSides"/>
            <wp:docPr id="27" name="Рисунок 10" descr="C:\Users\Царь\Desktop\Физ.химия экзамен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Царь\Desktop\Физ.химия экзамен\24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5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520A">
        <w:rPr>
          <w:i/>
          <w:sz w:val="28"/>
          <w:szCs w:val="28"/>
          <w:u w:val="single"/>
        </w:rPr>
        <w:t>Закон Генри. Его современная трактовка.</w:t>
      </w:r>
    </w:p>
    <w:p w:rsidR="009A520A" w:rsidRPr="009A520A" w:rsidRDefault="009A520A" w:rsidP="009A520A"/>
    <w:p w:rsidR="009A520A" w:rsidRPr="009A520A" w:rsidRDefault="009A520A" w:rsidP="009A520A"/>
    <w:p w:rsidR="009A520A" w:rsidRPr="009A520A" w:rsidRDefault="009A520A" w:rsidP="009A520A"/>
    <w:p w:rsidR="009A520A" w:rsidRDefault="009A520A" w:rsidP="009A520A">
      <w:pPr>
        <w:tabs>
          <w:tab w:val="left" w:pos="5239"/>
        </w:tabs>
      </w:pPr>
      <w:r>
        <w:tab/>
      </w:r>
    </w:p>
    <w:p w:rsidR="009A520A" w:rsidRDefault="009A520A" w:rsidP="009A520A">
      <w:pPr>
        <w:tabs>
          <w:tab w:val="left" w:pos="5239"/>
        </w:tabs>
      </w:pPr>
    </w:p>
    <w:p w:rsidR="009A520A" w:rsidRDefault="009A520A" w:rsidP="009A520A">
      <w:pPr>
        <w:tabs>
          <w:tab w:val="left" w:pos="5239"/>
        </w:tabs>
      </w:pPr>
    </w:p>
    <w:p w:rsidR="009A520A" w:rsidRDefault="009A520A" w:rsidP="009A520A">
      <w:pPr>
        <w:tabs>
          <w:tab w:val="left" w:pos="5239"/>
        </w:tabs>
      </w:pPr>
    </w:p>
    <w:p w:rsidR="009A520A" w:rsidRDefault="009A520A" w:rsidP="009A520A">
      <w:pPr>
        <w:tabs>
          <w:tab w:val="left" w:pos="5239"/>
        </w:tabs>
      </w:pPr>
    </w:p>
    <w:p w:rsidR="009A520A" w:rsidRDefault="009A520A" w:rsidP="009A520A">
      <w:pPr>
        <w:tabs>
          <w:tab w:val="left" w:pos="5239"/>
        </w:tabs>
      </w:pPr>
      <w:r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-436880</wp:posOffset>
            </wp:positionV>
            <wp:extent cx="6033770" cy="5360035"/>
            <wp:effectExtent l="19050" t="0" r="5080" b="0"/>
            <wp:wrapSquare wrapText="bothSides"/>
            <wp:docPr id="34" name="Рисунок 11" descr="C:\Users\Царь\Desktop\Физ.химия экзамен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Царь\Desktop\Физ.химия экзамен\25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70" cy="536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520A" w:rsidRDefault="009A520A" w:rsidP="009A520A">
      <w:pPr>
        <w:tabs>
          <w:tab w:val="left" w:pos="5239"/>
        </w:tabs>
      </w:pPr>
    </w:p>
    <w:p w:rsidR="009A520A" w:rsidRDefault="009A520A" w:rsidP="009A520A">
      <w:pPr>
        <w:tabs>
          <w:tab w:val="left" w:pos="5239"/>
        </w:tabs>
      </w:pPr>
    </w:p>
    <w:p w:rsidR="009A520A" w:rsidRDefault="009A520A" w:rsidP="009A520A">
      <w:pPr>
        <w:tabs>
          <w:tab w:val="left" w:pos="5239"/>
        </w:tabs>
      </w:pPr>
    </w:p>
    <w:p w:rsidR="009A520A" w:rsidRDefault="009A520A" w:rsidP="009A520A">
      <w:pPr>
        <w:tabs>
          <w:tab w:val="left" w:pos="5239"/>
        </w:tabs>
      </w:pPr>
    </w:p>
    <w:p w:rsidR="009A520A" w:rsidRDefault="009A520A" w:rsidP="009A520A">
      <w:pPr>
        <w:tabs>
          <w:tab w:val="left" w:pos="5239"/>
        </w:tabs>
      </w:pPr>
    </w:p>
    <w:p w:rsidR="009A520A" w:rsidRDefault="009A520A" w:rsidP="009A520A">
      <w:pPr>
        <w:tabs>
          <w:tab w:val="left" w:pos="5239"/>
        </w:tabs>
      </w:pPr>
    </w:p>
    <w:p w:rsidR="009A520A" w:rsidRDefault="009A520A" w:rsidP="009A520A">
      <w:pPr>
        <w:tabs>
          <w:tab w:val="left" w:pos="5239"/>
        </w:tabs>
      </w:pPr>
    </w:p>
    <w:p w:rsidR="009A520A" w:rsidRDefault="009A520A" w:rsidP="009A520A">
      <w:pPr>
        <w:tabs>
          <w:tab w:val="left" w:pos="5239"/>
        </w:tabs>
      </w:pPr>
    </w:p>
    <w:p w:rsidR="009A520A" w:rsidRDefault="009A520A" w:rsidP="009A520A">
      <w:pPr>
        <w:tabs>
          <w:tab w:val="left" w:pos="5239"/>
        </w:tabs>
      </w:pPr>
    </w:p>
    <w:p w:rsidR="009A520A" w:rsidRDefault="009A520A" w:rsidP="009A520A">
      <w:pPr>
        <w:tabs>
          <w:tab w:val="left" w:pos="5239"/>
        </w:tabs>
      </w:pPr>
    </w:p>
    <w:p w:rsidR="009A520A" w:rsidRDefault="009A520A" w:rsidP="009A520A">
      <w:pPr>
        <w:tabs>
          <w:tab w:val="left" w:pos="5239"/>
        </w:tabs>
      </w:pPr>
    </w:p>
    <w:p w:rsidR="009A520A" w:rsidRDefault="009A520A" w:rsidP="009A520A">
      <w:pPr>
        <w:tabs>
          <w:tab w:val="left" w:pos="5239"/>
        </w:tabs>
      </w:pPr>
    </w:p>
    <w:p w:rsidR="009A520A" w:rsidRPr="009A520A" w:rsidRDefault="009A520A" w:rsidP="009A520A">
      <w:pPr>
        <w:pStyle w:val="a3"/>
        <w:numPr>
          <w:ilvl w:val="0"/>
          <w:numId w:val="3"/>
        </w:numPr>
        <w:tabs>
          <w:tab w:val="left" w:pos="5239"/>
        </w:tabs>
        <w:spacing w:after="0" w:line="240" w:lineRule="auto"/>
        <w:rPr>
          <w:sz w:val="28"/>
          <w:szCs w:val="28"/>
        </w:rPr>
      </w:pPr>
      <w:r>
        <w:rPr>
          <w:i/>
          <w:sz w:val="28"/>
          <w:szCs w:val="28"/>
          <w:u w:val="single"/>
        </w:rPr>
        <w:lastRenderedPageBreak/>
        <w:t>Закон Рауля</w:t>
      </w:r>
    </w:p>
    <w:p w:rsidR="009A520A" w:rsidRPr="009A520A" w:rsidRDefault="009A520A" w:rsidP="009A520A">
      <w:pPr>
        <w:pStyle w:val="a3"/>
        <w:tabs>
          <w:tab w:val="left" w:pos="5239"/>
        </w:tabs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165735</wp:posOffset>
            </wp:positionV>
            <wp:extent cx="6030595" cy="4193540"/>
            <wp:effectExtent l="19050" t="0" r="8255" b="0"/>
            <wp:wrapSquare wrapText="bothSides"/>
            <wp:docPr id="35" name="Рисунок 12" descr="C:\Users\Царь\Desktop\Физ.химия экзамен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Царь\Desktop\Физ.химия экзамен\26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19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520A" w:rsidRPr="009A520A" w:rsidRDefault="009A520A" w:rsidP="009A520A"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5912</wp:posOffset>
            </wp:positionH>
            <wp:positionV relativeFrom="paragraph">
              <wp:posOffset>4226</wp:posOffset>
            </wp:positionV>
            <wp:extent cx="6034909" cy="3436883"/>
            <wp:effectExtent l="19050" t="0" r="3941" b="0"/>
            <wp:wrapSquare wrapText="bothSides"/>
            <wp:docPr id="38" name="Рисунок 13" descr="C:\Users\Царь\Desktop\Физ.химия экзамен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Царь\Desktop\Физ.химия экзамен\27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909" cy="343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520A" w:rsidRPr="009A520A" w:rsidRDefault="009A520A" w:rsidP="009A520A"/>
    <w:p w:rsidR="009A520A" w:rsidRDefault="009A520A" w:rsidP="009A520A"/>
    <w:p w:rsidR="009A520A" w:rsidRPr="009A520A" w:rsidRDefault="009A520A" w:rsidP="009A520A"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5912</wp:posOffset>
            </wp:positionH>
            <wp:positionV relativeFrom="paragraph">
              <wp:posOffset>5124</wp:posOffset>
            </wp:positionV>
            <wp:extent cx="6034909" cy="3342289"/>
            <wp:effectExtent l="19050" t="0" r="3941" b="0"/>
            <wp:wrapSquare wrapText="bothSides"/>
            <wp:docPr id="39" name="Рисунок 14" descr="C:\Users\Царь\Desktop\Физ.химия экзамен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Царь\Desktop\Физ.химия экзамен\28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909" cy="334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520A" w:rsidRPr="009A520A" w:rsidRDefault="009A520A" w:rsidP="009A520A"/>
    <w:p w:rsidR="009A520A" w:rsidRPr="009A520A" w:rsidRDefault="009A520A" w:rsidP="009A520A"/>
    <w:p w:rsidR="009A520A" w:rsidRPr="009A520A" w:rsidRDefault="009A520A" w:rsidP="009A520A"/>
    <w:p w:rsidR="009A520A" w:rsidRPr="009A520A" w:rsidRDefault="009A520A" w:rsidP="009A520A"/>
    <w:p w:rsidR="009A520A" w:rsidRPr="009A520A" w:rsidRDefault="009A520A" w:rsidP="009A520A"/>
    <w:p w:rsidR="009A520A" w:rsidRPr="009A520A" w:rsidRDefault="009A520A" w:rsidP="009A520A"/>
    <w:p w:rsidR="009A520A" w:rsidRPr="009A520A" w:rsidRDefault="009A520A" w:rsidP="009A520A"/>
    <w:p w:rsidR="009A520A" w:rsidRPr="009A520A" w:rsidRDefault="009A520A" w:rsidP="009A520A"/>
    <w:p w:rsidR="009A520A" w:rsidRPr="009A520A" w:rsidRDefault="009A520A" w:rsidP="009A520A"/>
    <w:p w:rsidR="009A520A" w:rsidRPr="009A520A" w:rsidRDefault="009A520A" w:rsidP="009A520A"/>
    <w:p w:rsidR="009A520A" w:rsidRPr="009A520A" w:rsidRDefault="009A520A" w:rsidP="009A520A"/>
    <w:p w:rsidR="009A520A" w:rsidRPr="009A520A" w:rsidRDefault="009A520A" w:rsidP="009A520A"/>
    <w:p w:rsidR="009A520A" w:rsidRPr="009A520A" w:rsidRDefault="009A520A" w:rsidP="009A520A"/>
    <w:p w:rsidR="009A520A" w:rsidRPr="009A520A" w:rsidRDefault="009A520A" w:rsidP="009A520A"/>
    <w:p w:rsidR="00E63426" w:rsidRPr="009A520A" w:rsidRDefault="00E63426" w:rsidP="009A520A"/>
    <w:sectPr w:rsidR="00E63426" w:rsidRPr="009A520A" w:rsidSect="001E52D1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1A42" w:rsidRDefault="00041A42" w:rsidP="001E52D1">
      <w:pPr>
        <w:spacing w:after="0" w:line="240" w:lineRule="auto"/>
      </w:pPr>
      <w:r>
        <w:separator/>
      </w:r>
    </w:p>
  </w:endnote>
  <w:endnote w:type="continuationSeparator" w:id="1">
    <w:p w:rsidR="00041A42" w:rsidRDefault="00041A42" w:rsidP="001E52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1A42" w:rsidRDefault="00041A42" w:rsidP="001E52D1">
      <w:pPr>
        <w:spacing w:after="0" w:line="240" w:lineRule="auto"/>
      </w:pPr>
      <w:r>
        <w:separator/>
      </w:r>
    </w:p>
  </w:footnote>
  <w:footnote w:type="continuationSeparator" w:id="1">
    <w:p w:rsidR="00041A42" w:rsidRDefault="00041A42" w:rsidP="001E52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10.5pt;height:10.5pt" o:bullet="t">
        <v:imagedata r:id="rId1" o:title="msoE8CF"/>
      </v:shape>
    </w:pict>
  </w:numPicBullet>
  <w:abstractNum w:abstractNumId="0">
    <w:nsid w:val="07D34746"/>
    <w:multiLevelType w:val="hybridMultilevel"/>
    <w:tmpl w:val="27BCD8A6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17F5F00"/>
    <w:multiLevelType w:val="hybridMultilevel"/>
    <w:tmpl w:val="82EE446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FD3B5A"/>
    <w:multiLevelType w:val="hybridMultilevel"/>
    <w:tmpl w:val="EEA254C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24844"/>
    <w:rsid w:val="000146C9"/>
    <w:rsid w:val="00041A42"/>
    <w:rsid w:val="000A11A4"/>
    <w:rsid w:val="001940CD"/>
    <w:rsid w:val="001E52D1"/>
    <w:rsid w:val="00572D45"/>
    <w:rsid w:val="00617AB4"/>
    <w:rsid w:val="006A4486"/>
    <w:rsid w:val="006A60CE"/>
    <w:rsid w:val="007571EC"/>
    <w:rsid w:val="00824844"/>
    <w:rsid w:val="009A520A"/>
    <w:rsid w:val="00AB36AF"/>
    <w:rsid w:val="00C83E45"/>
    <w:rsid w:val="00E63426"/>
    <w:rsid w:val="00E705A3"/>
    <w:rsid w:val="00F90D24"/>
    <w:rsid w:val="00FC53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1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4844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1E52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E52D1"/>
  </w:style>
  <w:style w:type="paragraph" w:styleId="a6">
    <w:name w:val="footer"/>
    <w:basedOn w:val="a"/>
    <w:link w:val="a7"/>
    <w:uiPriority w:val="99"/>
    <w:semiHidden/>
    <w:unhideWhenUsed/>
    <w:rsid w:val="001E52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E52D1"/>
  </w:style>
  <w:style w:type="paragraph" w:styleId="a8">
    <w:name w:val="Balloon Text"/>
    <w:basedOn w:val="a"/>
    <w:link w:val="a9"/>
    <w:uiPriority w:val="99"/>
    <w:semiHidden/>
    <w:unhideWhenUsed/>
    <w:rsid w:val="001E5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E52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21</Pages>
  <Words>320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Царь</dc:creator>
  <cp:keywords/>
  <dc:description/>
  <cp:lastModifiedBy>Царь</cp:lastModifiedBy>
  <cp:revision>6</cp:revision>
  <dcterms:created xsi:type="dcterms:W3CDTF">2015-01-08T18:17:00Z</dcterms:created>
  <dcterms:modified xsi:type="dcterms:W3CDTF">2015-01-09T02:36:00Z</dcterms:modified>
</cp:coreProperties>
</file>