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1C" w:rsidRPr="00340B25" w:rsidRDefault="00B97B1C" w:rsidP="00B97B1C">
      <w:pPr>
        <w:spacing w:line="360" w:lineRule="auto"/>
        <w:jc w:val="center"/>
        <w:rPr>
          <w:szCs w:val="28"/>
        </w:rPr>
      </w:pPr>
      <w:r w:rsidRPr="004C38AD">
        <w:rPr>
          <w:szCs w:val="28"/>
        </w:rPr>
        <w:t>Санкт-Петербургский политехнический университет Петра Великого</w:t>
      </w:r>
    </w:p>
    <w:p w:rsidR="00B97B1C" w:rsidRPr="001A5B27" w:rsidRDefault="00B97B1C" w:rsidP="00B97B1C">
      <w:pPr>
        <w:spacing w:line="360" w:lineRule="auto"/>
        <w:jc w:val="center"/>
        <w:rPr>
          <w:szCs w:val="28"/>
        </w:rPr>
      </w:pPr>
      <w:r w:rsidRPr="001A5B27">
        <w:rPr>
          <w:szCs w:val="28"/>
        </w:rPr>
        <w:t>Институт металлургии, машиностроения и транспорта</w:t>
      </w:r>
    </w:p>
    <w:p w:rsidR="00B97B1C" w:rsidRPr="004C38AD" w:rsidRDefault="00B97B1C" w:rsidP="00B97B1C">
      <w:pPr>
        <w:spacing w:line="360" w:lineRule="auto"/>
        <w:jc w:val="center"/>
        <w:rPr>
          <w:b/>
          <w:bCs/>
          <w:szCs w:val="28"/>
        </w:rPr>
      </w:pPr>
      <w:r w:rsidRPr="001A5B27">
        <w:rPr>
          <w:szCs w:val="28"/>
        </w:rPr>
        <w:t>Кафедра «</w:t>
      </w:r>
      <w:r w:rsidRPr="004C38AD">
        <w:rPr>
          <w:bCs/>
          <w:szCs w:val="28"/>
        </w:rPr>
        <w:t>ТЕХНОЛОГИЯ И ИССЛЕДОВАНИЕ МАТЕРИАЛОВ</w:t>
      </w:r>
      <w:r w:rsidRPr="001A5B27">
        <w:rPr>
          <w:szCs w:val="28"/>
        </w:rPr>
        <w:t>»</w:t>
      </w:r>
    </w:p>
    <w:p w:rsidR="00B97B1C" w:rsidRDefault="00B97B1C">
      <w:pPr>
        <w:spacing w:after="160" w:line="259" w:lineRule="auto"/>
        <w:rPr>
          <w:szCs w:val="28"/>
        </w:rPr>
      </w:pPr>
    </w:p>
    <w:p w:rsidR="00B97B1C" w:rsidRDefault="00B97B1C">
      <w:pPr>
        <w:spacing w:after="160" w:line="259" w:lineRule="auto"/>
        <w:rPr>
          <w:szCs w:val="28"/>
        </w:rPr>
      </w:pPr>
    </w:p>
    <w:p w:rsidR="00B97B1C" w:rsidRDefault="00B97B1C">
      <w:pPr>
        <w:spacing w:after="160" w:line="259" w:lineRule="auto"/>
        <w:rPr>
          <w:szCs w:val="28"/>
        </w:rPr>
      </w:pPr>
    </w:p>
    <w:p w:rsidR="00B97B1C" w:rsidRDefault="00B97B1C" w:rsidP="00B97B1C">
      <w:pPr>
        <w:spacing w:after="160" w:line="259" w:lineRule="auto"/>
        <w:jc w:val="center"/>
        <w:rPr>
          <w:szCs w:val="28"/>
        </w:rPr>
      </w:pPr>
    </w:p>
    <w:p w:rsidR="00B97B1C" w:rsidRDefault="00B97B1C" w:rsidP="00B97B1C">
      <w:pPr>
        <w:pStyle w:val="ad"/>
      </w:pPr>
      <w:r>
        <w:t>Пояснительная записка</w:t>
      </w:r>
    </w:p>
    <w:p w:rsidR="00B97B1C" w:rsidRDefault="00B97B1C" w:rsidP="00B97B1C">
      <w:pPr>
        <w:spacing w:after="160" w:line="259" w:lineRule="auto"/>
        <w:jc w:val="center"/>
        <w:rPr>
          <w:szCs w:val="28"/>
        </w:rPr>
      </w:pPr>
      <w:r>
        <w:rPr>
          <w:szCs w:val="28"/>
        </w:rPr>
        <w:t xml:space="preserve">К курсовому проекту на тему: </w:t>
      </w:r>
    </w:p>
    <w:p w:rsidR="00B97B1C" w:rsidRDefault="00B97B1C" w:rsidP="00B97B1C">
      <w:pPr>
        <w:spacing w:after="160" w:line="259" w:lineRule="auto"/>
        <w:jc w:val="center"/>
        <w:rPr>
          <w:szCs w:val="28"/>
        </w:rPr>
      </w:pPr>
      <w:r>
        <w:rPr>
          <w:szCs w:val="28"/>
        </w:rPr>
        <w:t>«Тепловой расчёт и конструирование нагревательной печи»</w:t>
      </w:r>
    </w:p>
    <w:p w:rsidR="00B97B1C" w:rsidRDefault="00B97B1C" w:rsidP="00B97B1C">
      <w:pPr>
        <w:spacing w:after="160" w:line="259" w:lineRule="auto"/>
        <w:jc w:val="center"/>
        <w:rPr>
          <w:szCs w:val="28"/>
        </w:rPr>
      </w:pPr>
    </w:p>
    <w:p w:rsidR="00B97B1C" w:rsidRDefault="00B97B1C" w:rsidP="00B97B1C">
      <w:pPr>
        <w:spacing w:after="160" w:line="259" w:lineRule="auto"/>
        <w:jc w:val="center"/>
        <w:rPr>
          <w:szCs w:val="28"/>
        </w:rPr>
      </w:pPr>
    </w:p>
    <w:p w:rsidR="00B97B1C" w:rsidRDefault="00B97B1C" w:rsidP="00B97B1C">
      <w:pPr>
        <w:spacing w:after="160" w:line="259" w:lineRule="auto"/>
        <w:jc w:val="center"/>
        <w:rPr>
          <w:szCs w:val="28"/>
        </w:rPr>
      </w:pPr>
    </w:p>
    <w:p w:rsidR="00B97B1C" w:rsidRDefault="00B97B1C" w:rsidP="00B97B1C">
      <w:pPr>
        <w:spacing w:after="160" w:line="259" w:lineRule="auto"/>
        <w:jc w:val="center"/>
        <w:rPr>
          <w:szCs w:val="28"/>
        </w:rPr>
      </w:pPr>
    </w:p>
    <w:p w:rsidR="00B97B1C" w:rsidRDefault="00B97B1C" w:rsidP="00B97B1C">
      <w:pPr>
        <w:spacing w:after="160" w:line="259" w:lineRule="auto"/>
        <w:jc w:val="center"/>
        <w:rPr>
          <w:szCs w:val="28"/>
        </w:rPr>
      </w:pPr>
    </w:p>
    <w:p w:rsidR="00B97B1C" w:rsidRDefault="00B97B1C" w:rsidP="00B97B1C">
      <w:pPr>
        <w:spacing w:after="160" w:line="259" w:lineRule="auto"/>
        <w:jc w:val="center"/>
        <w:rPr>
          <w:szCs w:val="28"/>
        </w:rPr>
      </w:pPr>
    </w:p>
    <w:p w:rsidR="00B97B1C" w:rsidRDefault="00B97B1C" w:rsidP="00B97B1C">
      <w:pPr>
        <w:spacing w:after="160" w:line="259" w:lineRule="auto"/>
        <w:rPr>
          <w:szCs w:val="28"/>
        </w:rPr>
      </w:pPr>
      <w:r>
        <w:rPr>
          <w:szCs w:val="28"/>
        </w:rPr>
        <w:t>Проект выполнил:</w:t>
      </w:r>
    </w:p>
    <w:p w:rsidR="00B97B1C" w:rsidRDefault="00B97B1C" w:rsidP="00B97B1C">
      <w:pPr>
        <w:spacing w:after="160" w:line="259" w:lineRule="auto"/>
        <w:ind w:left="708" w:firstLine="708"/>
        <w:rPr>
          <w:szCs w:val="28"/>
        </w:rPr>
      </w:pPr>
      <w:r>
        <w:rPr>
          <w:szCs w:val="28"/>
        </w:rPr>
        <w:t>Студент гр.33314/1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97B1C">
        <w:rPr>
          <w:szCs w:val="28"/>
          <w:vertAlign w:val="subscript"/>
        </w:rPr>
        <w:t>(подпись)</w:t>
      </w:r>
    </w:p>
    <w:p w:rsidR="00B97B1C" w:rsidRDefault="00B97B1C" w:rsidP="00B97B1C">
      <w:pPr>
        <w:spacing w:after="160" w:line="259" w:lineRule="auto"/>
        <w:ind w:left="1416"/>
        <w:rPr>
          <w:szCs w:val="28"/>
        </w:rPr>
      </w:pPr>
      <w:r>
        <w:rPr>
          <w:szCs w:val="28"/>
        </w:rPr>
        <w:t>Сидоров Н.А.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97B1C">
        <w:rPr>
          <w:szCs w:val="28"/>
          <w:vertAlign w:val="subscript"/>
        </w:rPr>
        <w:t>(дата)</w:t>
      </w:r>
    </w:p>
    <w:p w:rsidR="00B97B1C" w:rsidRDefault="00B97B1C" w:rsidP="00B97B1C">
      <w:pPr>
        <w:spacing w:after="160" w:line="259" w:lineRule="auto"/>
        <w:rPr>
          <w:szCs w:val="28"/>
        </w:rPr>
      </w:pPr>
      <w:r>
        <w:rPr>
          <w:szCs w:val="28"/>
        </w:rPr>
        <w:t>Руководитель:</w:t>
      </w:r>
    </w:p>
    <w:p w:rsidR="00B97B1C" w:rsidRDefault="00B97B1C" w:rsidP="00B97B1C">
      <w:pPr>
        <w:spacing w:after="160" w:line="259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Коджаспиров</w:t>
      </w:r>
      <w:proofErr w:type="spellEnd"/>
      <w:r>
        <w:rPr>
          <w:szCs w:val="28"/>
        </w:rPr>
        <w:t xml:space="preserve"> В.Е.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97B1C">
        <w:rPr>
          <w:szCs w:val="28"/>
          <w:vertAlign w:val="subscript"/>
        </w:rPr>
        <w:t>(подпись)</w:t>
      </w:r>
    </w:p>
    <w:p w:rsidR="00B97B1C" w:rsidRDefault="00B97B1C" w:rsidP="00B97B1C">
      <w:pPr>
        <w:spacing w:after="160" w:line="259" w:lineRule="auto"/>
        <w:rPr>
          <w:szCs w:val="28"/>
          <w:vertAlign w:val="subscript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97B1C">
        <w:rPr>
          <w:szCs w:val="28"/>
          <w:vertAlign w:val="subscript"/>
        </w:rPr>
        <w:t>(дата)</w:t>
      </w:r>
    </w:p>
    <w:p w:rsidR="00B97B1C" w:rsidRDefault="00B97B1C" w:rsidP="00B97B1C">
      <w:pPr>
        <w:spacing w:after="160" w:line="259" w:lineRule="auto"/>
        <w:rPr>
          <w:szCs w:val="28"/>
          <w:vertAlign w:val="subscript"/>
        </w:rPr>
      </w:pPr>
    </w:p>
    <w:p w:rsidR="00B97B1C" w:rsidRDefault="00B97B1C" w:rsidP="00B97B1C">
      <w:pPr>
        <w:spacing w:after="160" w:line="259" w:lineRule="auto"/>
        <w:rPr>
          <w:szCs w:val="28"/>
          <w:vertAlign w:val="subscript"/>
        </w:rPr>
      </w:pPr>
    </w:p>
    <w:p w:rsidR="00B97B1C" w:rsidRDefault="00B97B1C" w:rsidP="00B97B1C">
      <w:pPr>
        <w:spacing w:after="160" w:line="259" w:lineRule="auto"/>
        <w:rPr>
          <w:szCs w:val="28"/>
          <w:vertAlign w:val="subscript"/>
        </w:rPr>
      </w:pPr>
    </w:p>
    <w:p w:rsidR="00B97B1C" w:rsidRDefault="00B97B1C" w:rsidP="00B97B1C">
      <w:pPr>
        <w:spacing w:after="160" w:line="259" w:lineRule="auto"/>
        <w:rPr>
          <w:szCs w:val="28"/>
          <w:vertAlign w:val="subscript"/>
        </w:rPr>
      </w:pPr>
    </w:p>
    <w:p w:rsidR="00B97B1C" w:rsidRDefault="00B97B1C" w:rsidP="00B97B1C">
      <w:pPr>
        <w:spacing w:after="160" w:line="259" w:lineRule="auto"/>
        <w:rPr>
          <w:szCs w:val="28"/>
          <w:vertAlign w:val="subscript"/>
        </w:rPr>
      </w:pPr>
    </w:p>
    <w:p w:rsidR="00B97B1C" w:rsidRPr="00B97B1C" w:rsidRDefault="00B97B1C" w:rsidP="00B97B1C">
      <w:pPr>
        <w:spacing w:after="160" w:line="259" w:lineRule="auto"/>
        <w:jc w:val="center"/>
        <w:rPr>
          <w:szCs w:val="28"/>
        </w:rPr>
      </w:pPr>
      <w:r w:rsidRPr="00B97B1C">
        <w:rPr>
          <w:szCs w:val="28"/>
        </w:rPr>
        <w:t>Санкт-Петербург</w:t>
      </w:r>
    </w:p>
    <w:p w:rsidR="00A07E56" w:rsidRPr="00B97B1C" w:rsidRDefault="00B97B1C" w:rsidP="00B97B1C">
      <w:pPr>
        <w:spacing w:after="160" w:line="259" w:lineRule="auto"/>
        <w:jc w:val="center"/>
        <w:rPr>
          <w:szCs w:val="28"/>
        </w:rPr>
      </w:pPr>
      <w:r w:rsidRPr="00B97B1C">
        <w:rPr>
          <w:szCs w:val="28"/>
        </w:rPr>
        <w:t>2016</w:t>
      </w:r>
      <w:r w:rsidR="00A07E56" w:rsidRPr="00B97B1C">
        <w:rPr>
          <w:szCs w:val="28"/>
          <w:vertAlign w:val="subscript"/>
        </w:rPr>
        <w:br w:type="page"/>
      </w:r>
    </w:p>
    <w:p w:rsidR="00ED16E7" w:rsidRDefault="00ED16E7" w:rsidP="00ED16E7">
      <w:pPr>
        <w:jc w:val="center"/>
        <w:rPr>
          <w:szCs w:val="28"/>
        </w:rPr>
      </w:pPr>
      <w:r>
        <w:rPr>
          <w:szCs w:val="28"/>
        </w:rPr>
        <w:lastRenderedPageBreak/>
        <w:t>ТЕХНИЧЕСКОЕ ЗАДАНИЕ</w:t>
      </w:r>
    </w:p>
    <w:p w:rsidR="00ED16E7" w:rsidRDefault="00ED16E7" w:rsidP="00ED16E7">
      <w:pPr>
        <w:jc w:val="center"/>
        <w:rPr>
          <w:szCs w:val="28"/>
        </w:rPr>
      </w:pPr>
    </w:p>
    <w:p w:rsidR="00ED16E7" w:rsidRDefault="00ED16E7" w:rsidP="00ED16E7">
      <w:r>
        <w:t>Тип и назначение печи:</w:t>
      </w:r>
      <w:r>
        <w:tab/>
      </w:r>
      <w:r>
        <w:tab/>
      </w:r>
      <w:r>
        <w:tab/>
      </w:r>
      <w:r>
        <w:tab/>
        <w:t>камерная, садочная.</w:t>
      </w:r>
    </w:p>
    <w:p w:rsidR="00ED16E7" w:rsidRDefault="00ED16E7" w:rsidP="00ED16E7">
      <w:r>
        <w:t>Материал нагреваемых заготовок:</w:t>
      </w:r>
      <w:r>
        <w:tab/>
      </w:r>
      <w:r>
        <w:tab/>
        <w:t>сталь 40</w:t>
      </w:r>
    </w:p>
    <w:p w:rsidR="00ED16E7" w:rsidRDefault="00ED16E7" w:rsidP="00ED16E7">
      <w:r>
        <w:t>Габариты заготовок:</w:t>
      </w:r>
      <w:r>
        <w:tab/>
      </w:r>
      <w:r>
        <w:tab/>
      </w:r>
      <w:r>
        <w:tab/>
      </w:r>
      <w:r>
        <w:tab/>
        <w:t>пластина 500</w:t>
      </w:r>
      <w:r w:rsidRPr="00ED16E7">
        <w:t>х500</w:t>
      </w:r>
      <w:r>
        <w:t xml:space="preserve"> мм,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>= 1000 мм.</w:t>
      </w:r>
    </w:p>
    <w:p w:rsidR="00ED16E7" w:rsidRDefault="00ED16E7" w:rsidP="00ED16E7">
      <w:r>
        <w:t>Количество заготовок:</w:t>
      </w:r>
      <w:r>
        <w:tab/>
      </w:r>
      <w:r>
        <w:tab/>
      </w:r>
      <w:r>
        <w:tab/>
      </w:r>
      <w:r>
        <w:tab/>
        <w:t>4</w:t>
      </w:r>
    </w:p>
    <w:p w:rsidR="00ED16E7" w:rsidRPr="00CF7254" w:rsidRDefault="00ED16E7" w:rsidP="00ED16E7">
      <w:r>
        <w:t>Режим нагрева металла:</w:t>
      </w:r>
      <w:r>
        <w:tab/>
      </w:r>
      <w:r>
        <w:tab/>
      </w:r>
      <w:r>
        <w:tab/>
      </w:r>
      <w:r w:rsidR="00CF7254">
        <w:t>под</w:t>
      </w:r>
      <w:r w:rsidR="00CF7254" w:rsidRPr="00CF7254">
        <w:t xml:space="preserve"> ковку</w:t>
      </w:r>
    </w:p>
    <w:p w:rsidR="00ED16E7" w:rsidRDefault="00ED16E7" w:rsidP="00ED16E7">
      <w:pPr>
        <w:ind w:left="4950" w:hanging="4950"/>
      </w:pPr>
      <w:r>
        <w:t xml:space="preserve">Топливо: </w:t>
      </w:r>
      <w:r>
        <w:tab/>
      </w:r>
      <w:r>
        <w:tab/>
        <w:t>смесь природного и доменного                                                 газов.</w:t>
      </w:r>
    </w:p>
    <w:p w:rsidR="00ED16E7" w:rsidRDefault="00ED16E7" w:rsidP="00ED16E7">
      <w:r>
        <w:t>Теплотворность топлива:</w:t>
      </w:r>
      <w:r>
        <w:tab/>
      </w:r>
      <w:r>
        <w:tab/>
      </w:r>
      <w:r>
        <w:tab/>
      </w:r>
      <w:r w:rsidRPr="00630B53">
        <w:rPr>
          <w:position w:val="-12"/>
        </w:rPr>
        <w:object w:dxaOrig="435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3" type="#_x0000_t75" style="width:21.75pt;height:24pt" o:ole="">
            <v:imagedata r:id="rId8" o:title=""/>
          </v:shape>
          <o:OLEObject Type="Embed" ProgID="Equation.DSMT4" ShapeID="_x0000_i1193" DrawAspect="Content" ObjectID="_1525527971" r:id="rId9"/>
        </w:object>
      </w:r>
      <w:r>
        <w:t>= 23000 кДж/м</w:t>
      </w:r>
      <w:r>
        <w:rPr>
          <w:vertAlign w:val="superscript"/>
        </w:rPr>
        <w:t>3</w:t>
      </w:r>
      <w:r>
        <w:t>.</w:t>
      </w:r>
    </w:p>
    <w:p w:rsidR="00ED16E7" w:rsidRDefault="00ED16E7" w:rsidP="00ED16E7">
      <w:r>
        <w:t>Влажность топлива</w:t>
      </w:r>
      <w:r w:rsidR="00483A6F">
        <w:t>: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W</w:t>
      </w:r>
      <w:r w:rsidR="00CF7254">
        <w:t xml:space="preserve"> = 25 г/</w:t>
      </w:r>
      <w:r>
        <w:t>м</w:t>
      </w:r>
      <w:r>
        <w:rPr>
          <w:vertAlign w:val="superscript"/>
        </w:rPr>
        <w:t>3</w:t>
      </w:r>
      <w:r>
        <w:t>.</w:t>
      </w:r>
    </w:p>
    <w:p w:rsidR="00ED16E7" w:rsidRDefault="00ED16E7" w:rsidP="00ED16E7">
      <w:r>
        <w:t>Температура подогрева воздуха</w:t>
      </w:r>
      <w:r w:rsidR="00483A6F">
        <w:t>:</w:t>
      </w:r>
      <w:r>
        <w:tab/>
      </w:r>
      <w:r>
        <w:tab/>
      </w:r>
      <w:r>
        <w:rPr>
          <w:lang w:val="en-US"/>
        </w:rPr>
        <w:t>t</w:t>
      </w:r>
      <w:r>
        <w:rPr>
          <w:vertAlign w:val="subscript"/>
        </w:rPr>
        <w:t xml:space="preserve">воздуха </w:t>
      </w:r>
      <w:r>
        <w:t>= 175˚С.</w:t>
      </w:r>
    </w:p>
    <w:p w:rsidR="00ED16E7" w:rsidRDefault="00ED16E7" w:rsidP="00ED16E7">
      <w:r>
        <w:t>Выполнить аэродинамический расчёт</w:t>
      </w:r>
      <w:r w:rsidR="00483A6F">
        <w:t>:</w:t>
      </w:r>
      <w:r>
        <w:tab/>
        <w:t>дымового тракта.</w:t>
      </w: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Default="00ED16E7" w:rsidP="00ED16E7">
      <w:pPr>
        <w:pStyle w:val="afb"/>
      </w:pPr>
    </w:p>
    <w:p w:rsidR="00ED16E7" w:rsidRPr="00E0203B" w:rsidRDefault="00ED16E7" w:rsidP="00ED16E7">
      <w:pPr>
        <w:pStyle w:val="1"/>
        <w:numPr>
          <w:ilvl w:val="0"/>
          <w:numId w:val="15"/>
        </w:numPr>
        <w:tabs>
          <w:tab w:val="left" w:pos="0"/>
        </w:tabs>
        <w:spacing w:before="240" w:after="120" w:line="276" w:lineRule="auto"/>
        <w:ind w:left="714" w:hanging="357"/>
        <w:jc w:val="center"/>
        <w:rPr>
          <w:szCs w:val="28"/>
        </w:rPr>
      </w:pPr>
      <w:r w:rsidRPr="00E0203B">
        <w:rPr>
          <w:szCs w:val="28"/>
        </w:rPr>
        <w:lastRenderedPageBreak/>
        <w:t>РАСЧЕТ ГОРЕНИЯ ТОПЛИВА</w:t>
      </w:r>
    </w:p>
    <w:p w:rsidR="00ED16E7" w:rsidRDefault="00ED16E7" w:rsidP="00ED16E7">
      <w:pPr>
        <w:ind w:firstLine="720"/>
      </w:pPr>
      <w:r>
        <w:t>В этой главе необходимо определить состав смеси топлива, теоретический и действительный объёмы воздуха, состав продуктов горения и их плотность.</w:t>
      </w:r>
    </w:p>
    <w:p w:rsidR="00ED16E7" w:rsidRDefault="00ED16E7" w:rsidP="00ED16E7">
      <w:pPr>
        <w:ind w:firstLine="720"/>
      </w:pPr>
      <w:r>
        <w:t>По заданию печь отапливается смесью природного и доменного газов, поэтому расчеты ведутся на 1</w:t>
      </w:r>
      <w:r w:rsidR="00955340">
        <w:t xml:space="preserve"> </w:t>
      </w:r>
      <w:r w:rsidRPr="00955340">
        <w:t>м</w:t>
      </w:r>
      <w:r w:rsidRPr="00955340">
        <w:rPr>
          <w:vertAlign w:val="superscript"/>
        </w:rPr>
        <w:t>3</w:t>
      </w:r>
      <w:r>
        <w:t xml:space="preserve"> топлива. Составы используемых газов приведены в таблице 1.1.</w:t>
      </w:r>
    </w:p>
    <w:p w:rsidR="00ED16E7" w:rsidRDefault="00ED16E7" w:rsidP="00ED16E7">
      <w:pPr>
        <w:jc w:val="right"/>
      </w:pPr>
      <w:r>
        <w:t>Таблица 1.1</w:t>
      </w:r>
    </w:p>
    <w:p w:rsidR="00ED16E7" w:rsidRDefault="00ED16E7" w:rsidP="00ED16E7">
      <w:pPr>
        <w:jc w:val="center"/>
      </w:pPr>
      <w:r>
        <w:t>Состав природного и доменного газов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717"/>
        <w:gridCol w:w="718"/>
        <w:gridCol w:w="718"/>
        <w:gridCol w:w="702"/>
        <w:gridCol w:w="718"/>
        <w:gridCol w:w="785"/>
        <w:gridCol w:w="645"/>
        <w:gridCol w:w="714"/>
        <w:gridCol w:w="2209"/>
      </w:tblGrid>
      <w:tr w:rsidR="00ED16E7" w:rsidTr="009553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Газ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vertAlign w:val="subscript"/>
              </w:rPr>
            </w:pPr>
            <w:r>
              <w:t>СО</w:t>
            </w:r>
            <w:r>
              <w:rPr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СО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Влажность, г/м</w:t>
            </w:r>
            <w:r>
              <w:rPr>
                <w:vertAlign w:val="superscript"/>
              </w:rPr>
              <w:t>3</w:t>
            </w:r>
          </w:p>
        </w:tc>
      </w:tr>
      <w:tr w:rsidR="00ED16E7" w:rsidTr="009553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93,0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0,4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0,2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-</w:t>
            </w:r>
          </w:p>
        </w:tc>
      </w:tr>
      <w:tr w:rsidR="00ED16E7" w:rsidTr="009553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Pr="003B7D96" w:rsidRDefault="00ED16E7" w:rsidP="009553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Pr="003B7D96" w:rsidRDefault="00ED16E7" w:rsidP="009553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Pr="003B7D96" w:rsidRDefault="00ED16E7" w:rsidP="009553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Pr="003B7D96" w:rsidRDefault="00ED16E7" w:rsidP="009553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Pr="003B7D96" w:rsidRDefault="00ED16E7" w:rsidP="009553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Pr="003B7D96" w:rsidRDefault="00ED16E7" w:rsidP="009553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Pr="003B7D96" w:rsidRDefault="00ED16E7" w:rsidP="009553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Pr="003B7D96" w:rsidRDefault="00ED16E7" w:rsidP="0095534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</w:tr>
    </w:tbl>
    <w:p w:rsidR="00ED16E7" w:rsidRDefault="00ED16E7" w:rsidP="00ED16E7"/>
    <w:p w:rsidR="00ED16E7" w:rsidRDefault="00ED16E7" w:rsidP="00ED16E7">
      <w:pPr>
        <w:ind w:firstLine="720"/>
      </w:pPr>
      <w:r>
        <w:t xml:space="preserve">Все расчеты проводят по рабочей массе топлива. </w:t>
      </w:r>
      <w:r w:rsidR="00CF7254">
        <w:t>Чтобы перейти</w:t>
      </w:r>
      <w:r>
        <w:t xml:space="preserve"> к рабочим значениям, значения табличные необходимо умножить на коэффициент </w:t>
      </w:r>
      <w:r>
        <w:rPr>
          <w:i/>
          <w:lang w:val="en-US"/>
        </w:rPr>
        <w:t>k</w:t>
      </w:r>
      <w:r>
        <w:t xml:space="preserve">, учитывающий содержание влаги </w:t>
      </w:r>
      <w:r>
        <w:rPr>
          <w:i/>
          <w:lang w:val="en-US"/>
        </w:rPr>
        <w:t>W</w:t>
      </w:r>
      <w:r>
        <w:t xml:space="preserve"> в топливе в реальных условиях. </w:t>
      </w:r>
    </w:p>
    <w:p w:rsidR="00ED16E7" w:rsidRPr="00F557B8" w:rsidRDefault="003A262D" w:rsidP="00ED16E7">
      <w:pPr>
        <w:jc w:val="center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 xml:space="preserve">2  </m:t>
              </m:r>
            </m:sub>
          </m:sSub>
          <m:r>
            <w:rPr>
              <w:rFonts w:ascii="Cambria Math" w:hAnsi="Cambria Math"/>
            </w:rPr>
            <m:t>О=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  <m:r>
                <w:rPr>
                  <w:rFonts w:ascii="Cambria Math" w:hAnsi="Cambria Math"/>
                  <w:lang w:val="en-US"/>
                </w:rPr>
                <m:t>W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W+803,6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100*25</m:t>
              </m:r>
            </m:num>
            <m:den>
              <m:r>
                <w:rPr>
                  <w:rFonts w:ascii="Cambria Math" w:hAnsi="Cambria Math"/>
                </w:rPr>
                <m:t>(25+803,6)</m:t>
              </m:r>
            </m:den>
          </m:f>
          <m:r>
            <w:rPr>
              <w:rFonts w:ascii="Cambria Math" w:hAnsi="Cambria Math"/>
            </w:rPr>
            <m:t>=3%</m:t>
          </m:r>
        </m:oMath>
      </m:oMathPara>
    </w:p>
    <w:p w:rsidR="00ED16E7" w:rsidRPr="00F557B8" w:rsidRDefault="00ED16E7" w:rsidP="00ED16E7">
      <w:pPr>
        <w:jc w:val="center"/>
        <w:rPr>
          <w:lang w:val="en-US"/>
        </w:rPr>
      </w:pPr>
    </w:p>
    <w:p w:rsidR="00ED16E7" w:rsidRPr="00F557B8" w:rsidRDefault="00ED16E7" w:rsidP="00ED16E7">
      <w:pPr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k=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100-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O</m:t>
              </m:r>
            </m:num>
            <m:den>
              <m:r>
                <w:rPr>
                  <w:rFonts w:ascii="Cambria Math" w:hAnsi="Cambria Math"/>
                  <w:lang w:val="en-US"/>
                </w:rPr>
                <m:t>100-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(H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O)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100-3</m:t>
              </m:r>
            </m:num>
            <m:den>
              <m:r>
                <w:rPr>
                  <w:rFonts w:ascii="Cambria Math" w:hAnsi="Cambria Math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lang w:val="en-US"/>
            </w:rPr>
            <m:t>=0,97</m:t>
          </m:r>
        </m:oMath>
      </m:oMathPara>
    </w:p>
    <w:p w:rsidR="00ED16E7" w:rsidRDefault="00ED16E7" w:rsidP="00ED16E7">
      <w:r>
        <w:t xml:space="preserve">где </w:t>
      </w:r>
      <w:r>
        <w:rPr>
          <w:i/>
        </w:rPr>
        <w:t>Н</w:t>
      </w:r>
      <w:r>
        <w:rPr>
          <w:i/>
          <w:vertAlign w:val="subscript"/>
        </w:rPr>
        <w:t>2</w:t>
      </w:r>
      <w:r>
        <w:rPr>
          <w:i/>
        </w:rPr>
        <w:t>О</w:t>
      </w:r>
      <w:r>
        <w:t xml:space="preserve"> – заданное содержание влаги в топливе, %; </w:t>
      </w:r>
      <w:r>
        <w:rPr>
          <w:i/>
        </w:rPr>
        <w:t>(Н</w:t>
      </w:r>
      <w:r>
        <w:rPr>
          <w:i/>
          <w:vertAlign w:val="subscript"/>
        </w:rPr>
        <w:t>2</w:t>
      </w:r>
      <w:proofErr w:type="gramStart"/>
      <w:r>
        <w:rPr>
          <w:i/>
        </w:rPr>
        <w:t>О)</w:t>
      </w:r>
      <w:r>
        <w:rPr>
          <w:i/>
          <w:vertAlign w:val="subscript"/>
        </w:rPr>
        <w:t>Т</w:t>
      </w:r>
      <w:proofErr w:type="gramEnd"/>
      <w:r>
        <w:t xml:space="preserve"> – содержание влаги в топливе по справочным данным, %; </w:t>
      </w:r>
      <w:r>
        <w:rPr>
          <w:i/>
          <w:lang w:val="en-US"/>
        </w:rPr>
        <w:t>W</w:t>
      </w:r>
      <w:r>
        <w:t xml:space="preserve"> – содержание водяных паров в топливе, г/м</w:t>
      </w:r>
      <w:r>
        <w:rPr>
          <w:vertAlign w:val="superscript"/>
        </w:rPr>
        <w:t>3</w:t>
      </w:r>
      <w:r>
        <w:t>.</w:t>
      </w:r>
    </w:p>
    <w:p w:rsidR="00ED16E7" w:rsidRDefault="00ED16E7" w:rsidP="00ED16E7">
      <w:pPr>
        <w:ind w:firstLine="720"/>
      </w:pPr>
      <w:r>
        <w:t>Рабочий состав топлива определяем по формуле:</w:t>
      </w:r>
    </w:p>
    <w:p w:rsidR="00ED16E7" w:rsidRDefault="00ED16E7" w:rsidP="00ED16E7">
      <w:pPr>
        <w:ind w:firstLine="720"/>
      </w:pPr>
    </w:p>
    <w:p w:rsidR="00ED16E7" w:rsidRDefault="003A262D" w:rsidP="00ED16E7">
      <w:pPr>
        <w:ind w:firstLine="720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Г</m:t>
            </m:r>
          </m:e>
          <m:sup>
            <m:r>
              <w:rPr>
                <w:rFonts w:ascii="Cambria Math" w:hAnsi="Cambria Math"/>
              </w:rPr>
              <m:t>Р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Г</m:t>
            </m:r>
          </m:e>
          <m:sup>
            <m:r>
              <w:rPr>
                <w:rFonts w:ascii="Cambria Math" w:hAnsi="Cambria Math"/>
              </w:rPr>
              <m:t>С</m:t>
            </m:r>
          </m:sup>
        </m:sSup>
        <m:r>
          <w:rPr>
            <w:rFonts w:ascii="Cambria Math" w:hAnsi="Cambria Math"/>
          </w:rPr>
          <m:t>*</m:t>
        </m:r>
        <m:r>
          <w:rPr>
            <w:rFonts w:ascii="Cambria Math" w:hAnsi="Cambria Math"/>
            <w:lang w:val="en-US"/>
          </w:rPr>
          <m:t>k</m:t>
        </m:r>
      </m:oMath>
      <w:r w:rsidR="00ED16E7">
        <w:t>,</w:t>
      </w:r>
    </w:p>
    <w:p w:rsidR="00ED16E7" w:rsidRDefault="00ED16E7" w:rsidP="00ED16E7">
      <w:pPr>
        <w:ind w:firstLine="720"/>
        <w:jc w:val="center"/>
      </w:pPr>
    </w:p>
    <w:p w:rsidR="00ED16E7" w:rsidRPr="002C57C1" w:rsidRDefault="00ED16E7" w:rsidP="00ED16E7">
      <w:r>
        <w:t xml:space="preserve">где </w:t>
      </w:r>
      <w:r>
        <w:rPr>
          <w:i/>
        </w:rPr>
        <w:t>Г</w:t>
      </w:r>
      <w:r>
        <w:rPr>
          <w:i/>
          <w:vertAlign w:val="superscript"/>
        </w:rPr>
        <w:t>р</w:t>
      </w:r>
      <w:r>
        <w:t xml:space="preserve"> – содержание газа в рабочей массе, %; </w:t>
      </w:r>
      <w:proofErr w:type="spellStart"/>
      <w:r>
        <w:rPr>
          <w:i/>
        </w:rPr>
        <w:t>Г</w:t>
      </w:r>
      <w:r>
        <w:rPr>
          <w:i/>
          <w:vertAlign w:val="superscript"/>
        </w:rPr>
        <w:t>с</w:t>
      </w:r>
      <w:proofErr w:type="spellEnd"/>
      <w:r>
        <w:t xml:space="preserve"> – содержание газа в сухой массе, %.</w:t>
      </w:r>
      <w:r w:rsidR="00955340">
        <w:t xml:space="preserve"> </w:t>
      </w:r>
      <w:r>
        <w:t>Данные расчета приведены в таблице 1.2.</w:t>
      </w:r>
    </w:p>
    <w:p w:rsidR="00ED16E7" w:rsidRPr="00EA649E" w:rsidRDefault="00ED16E7" w:rsidP="00ED16E7">
      <w:pPr>
        <w:jc w:val="right"/>
      </w:pPr>
      <w:r>
        <w:t>Таблица</w:t>
      </w:r>
      <w:r w:rsidRPr="00EA649E">
        <w:t xml:space="preserve"> 1.2</w:t>
      </w:r>
    </w:p>
    <w:p w:rsidR="00ED16E7" w:rsidRDefault="00ED16E7" w:rsidP="00ED16E7">
      <w:pPr>
        <w:jc w:val="center"/>
      </w:pPr>
      <w:r>
        <w:t>Рабочий состав природного и доменного газов (в процентах)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719"/>
        <w:gridCol w:w="756"/>
        <w:gridCol w:w="762"/>
        <w:gridCol w:w="762"/>
        <w:gridCol w:w="763"/>
        <w:gridCol w:w="799"/>
        <w:gridCol w:w="636"/>
        <w:gridCol w:w="692"/>
        <w:gridCol w:w="732"/>
        <w:gridCol w:w="907"/>
      </w:tblGrid>
      <w:tr w:rsidR="00955340" w:rsidRPr="00C24928" w:rsidTr="00955340">
        <w:trPr>
          <w:trHeight w:val="20"/>
          <w:jc w:val="center"/>
        </w:trPr>
        <w:tc>
          <w:tcPr>
            <w:tcW w:w="990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Газ</w:t>
            </w:r>
          </w:p>
        </w:tc>
        <w:tc>
          <w:tcPr>
            <w:tcW w:w="370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СО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35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СО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425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Н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425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425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CH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411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35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35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384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49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955340" w:rsidRPr="00C24928" w:rsidTr="00955340">
        <w:trPr>
          <w:trHeight w:val="20"/>
          <w:jc w:val="center"/>
        </w:trPr>
        <w:tc>
          <w:tcPr>
            <w:tcW w:w="990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Природный газ</w:t>
            </w:r>
          </w:p>
        </w:tc>
        <w:tc>
          <w:tcPr>
            <w:tcW w:w="370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35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425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11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35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384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55340" w:rsidRPr="00C24928" w:rsidTr="00955340">
        <w:trPr>
          <w:trHeight w:val="20"/>
          <w:jc w:val="center"/>
        </w:trPr>
        <w:tc>
          <w:tcPr>
            <w:tcW w:w="990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Доменный газ</w:t>
            </w:r>
          </w:p>
        </w:tc>
        <w:tc>
          <w:tcPr>
            <w:tcW w:w="370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57" w:type="pct"/>
            <w:vAlign w:val="center"/>
          </w:tcPr>
          <w:p w:rsidR="00955340" w:rsidRPr="001B7CC5" w:rsidRDefault="00955340" w:rsidP="001B7C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4928">
              <w:rPr>
                <w:color w:val="000000"/>
                <w:sz w:val="24"/>
                <w:szCs w:val="24"/>
              </w:rPr>
              <w:t>26,</w:t>
            </w:r>
            <w:r w:rsidR="001B7CC5">
              <w:rPr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25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425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425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411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7" w:type="pct"/>
            <w:vAlign w:val="center"/>
          </w:tcPr>
          <w:p w:rsidR="00955340" w:rsidRPr="00C24928" w:rsidRDefault="00955340" w:rsidP="009553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D16E7" w:rsidRDefault="00ED16E7" w:rsidP="00ED16E7"/>
    <w:p w:rsidR="00ED16E7" w:rsidRDefault="00ED16E7" w:rsidP="00ED16E7">
      <w:r>
        <w:t>Вычислим теплоту сгорания каждого газа по формуле:</w:t>
      </w:r>
    </w:p>
    <w:p w:rsidR="00ED16E7" w:rsidRPr="00955340" w:rsidRDefault="003A262D" w:rsidP="00ED16E7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пг</m:t>
              </m:r>
            </m:sub>
            <m:sup>
              <m:r>
                <w:rPr>
                  <w:rFonts w:ascii="Cambria Math" w:hAnsi="Cambria Math"/>
                </w:rPr>
                <m:t>р</m:t>
              </m:r>
            </m:sup>
          </m:sSubSup>
          <m:r>
            <w:rPr>
              <w:rFonts w:ascii="Cambria Math" w:hAnsi="Cambria Math"/>
            </w:rPr>
            <m:t>=0,127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СО</m:t>
              </m:r>
            </m:e>
            <m:sup>
              <m:r>
                <w:rPr>
                  <w:rFonts w:ascii="Cambria Math" w:hAnsi="Cambria Math"/>
                </w:rPr>
                <m:t>р</m:t>
              </m:r>
            </m:sup>
          </m:sSup>
          <m:r>
            <w:rPr>
              <w:rFonts w:ascii="Cambria Math" w:hAnsi="Cambria Math"/>
            </w:rPr>
            <m:t>+0,108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р</m:t>
              </m:r>
            </m:sup>
          </m:sSubSup>
          <m:r>
            <w:rPr>
              <w:rFonts w:ascii="Cambria Math" w:hAnsi="Cambria Math"/>
            </w:rPr>
            <m:t>+0,234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р</m:t>
              </m:r>
            </m:sup>
          </m:sSup>
          <m:r>
            <w:rPr>
              <w:rFonts w:ascii="Cambria Math" w:hAnsi="Cambria Math"/>
            </w:rPr>
            <m:t>+0,357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СН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r>
                <w:rPr>
                  <w:rFonts w:ascii="Cambria Math" w:hAnsi="Cambria Math"/>
                </w:rPr>
                <m:t>р</m:t>
              </m:r>
            </m:sup>
          </m:sSubSup>
          <m:r>
            <w:rPr>
              <w:rFonts w:ascii="Cambria Math" w:hAnsi="Cambria Math"/>
            </w:rPr>
            <m:t>+0,596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r>
                <w:rPr>
                  <w:rFonts w:ascii="Cambria Math" w:hAnsi="Cambria Math"/>
                </w:rPr>
                <m:t>р</m:t>
              </m:r>
            </m:sup>
          </m:sSubSup>
        </m:oMath>
      </m:oMathPara>
    </w:p>
    <w:p w:rsidR="00ED16E7" w:rsidRPr="00097E3A" w:rsidRDefault="00ED16E7" w:rsidP="00ED16E7"/>
    <w:p w:rsidR="00ED16E7" w:rsidRPr="00955340" w:rsidRDefault="003A262D" w:rsidP="00ED16E7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пг</m:t>
              </m:r>
            </m:sub>
            <m:sup>
              <m:r>
                <w:rPr>
                  <w:rFonts w:ascii="Cambria Math" w:hAnsi="Cambria Math"/>
                </w:rPr>
                <m:t>р</m:t>
              </m:r>
            </m:sup>
          </m:sSubSup>
          <m:r>
            <w:rPr>
              <w:rFonts w:ascii="Cambria Math" w:hAnsi="Cambria Math"/>
            </w:rPr>
            <m:t>=0,127*0,582+0,108*1,94+0,234*0,194+0,357*93+0,596*0,39=33,77 МДж/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Pr="00097E3A" w:rsidRDefault="00ED16E7" w:rsidP="00ED16E7"/>
    <w:p w:rsidR="00ED16E7" w:rsidRPr="00955340" w:rsidRDefault="003A262D" w:rsidP="00ED16E7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дг</m:t>
              </m:r>
            </m:sub>
            <m:sup>
              <m:r>
                <w:rPr>
                  <w:rFonts w:ascii="Cambria Math" w:hAnsi="Cambria Math"/>
                </w:rPr>
                <m:t>р</m:t>
              </m:r>
            </m:sup>
          </m:sSubSup>
          <m:r>
            <w:rPr>
              <w:rFonts w:ascii="Cambria Math" w:hAnsi="Cambria Math"/>
            </w:rPr>
            <m:t>=0,127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СО</m:t>
              </m:r>
            </m:e>
            <m:sup>
              <m:r>
                <w:rPr>
                  <w:rFonts w:ascii="Cambria Math" w:hAnsi="Cambria Math"/>
                </w:rPr>
                <m:t>р</m:t>
              </m:r>
            </m:sup>
          </m:sSup>
          <m:r>
            <w:rPr>
              <w:rFonts w:ascii="Cambria Math" w:hAnsi="Cambria Math"/>
            </w:rPr>
            <m:t>+0,108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р</m:t>
              </m:r>
            </m:sup>
          </m:sSubSup>
          <m:r>
            <w:rPr>
              <w:rFonts w:ascii="Cambria Math" w:hAnsi="Cambria Math"/>
            </w:rPr>
            <m:t>+0,357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СН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r>
                <w:rPr>
                  <w:rFonts w:ascii="Cambria Math" w:hAnsi="Cambria Math"/>
                </w:rPr>
                <m:t>р</m:t>
              </m:r>
            </m:sup>
          </m:sSubSup>
        </m:oMath>
      </m:oMathPara>
    </w:p>
    <w:p w:rsidR="00ED16E7" w:rsidRPr="00955340" w:rsidRDefault="003A262D" w:rsidP="00ED16E7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дг</m:t>
              </m:r>
            </m:sub>
            <m:sup>
              <m:r>
                <w:rPr>
                  <w:rFonts w:ascii="Cambria Math" w:hAnsi="Cambria Math"/>
                </w:rPr>
                <m:t>р</m:t>
              </m:r>
            </m:sup>
          </m:sSubSup>
          <m:r>
            <w:rPr>
              <w:rFonts w:ascii="Cambria Math" w:hAnsi="Cambria Math"/>
            </w:rPr>
            <m:t>=0,127*26,58+0,108*3,2+0,357*0,87=4,03 МДж/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Pr="00985BE6" w:rsidRDefault="00ED16E7" w:rsidP="00ED16E7"/>
    <w:p w:rsidR="00ED16E7" w:rsidRPr="00985BE6" w:rsidRDefault="00ED16E7" w:rsidP="00ED16E7"/>
    <w:p w:rsidR="00ED16E7" w:rsidRDefault="00ED16E7" w:rsidP="00ED16E7">
      <w:r>
        <w:t>Определим состав смеси:</w:t>
      </w:r>
    </w:p>
    <w:p w:rsidR="00ED16E7" w:rsidRDefault="00ED16E7" w:rsidP="00ED16E7">
      <w:r>
        <w:t>доля природного газа в смеси</w:t>
      </w:r>
    </w:p>
    <w:p w:rsidR="00ED16E7" w:rsidRPr="00985BE6" w:rsidRDefault="00ED16E7" w:rsidP="00ED16E7">
      <m:oMathPara>
        <m:oMath>
          <m:r>
            <w:rPr>
              <w:rFonts w:ascii="Cambria Math" w:hAnsi="Cambria Math"/>
            </w:rPr>
            <m:t>х=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23-4,03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32,77-4,03</m:t>
                  </m:r>
                </m:e>
              </m:d>
            </m:den>
          </m:f>
          <m:r>
            <w:rPr>
              <w:rFonts w:ascii="Cambria Math" w:hAnsi="Cambria Math"/>
            </w:rPr>
            <m:t>=0,638</m:t>
          </m:r>
        </m:oMath>
      </m:oMathPara>
    </w:p>
    <w:p w:rsidR="00ED16E7" w:rsidRDefault="00ED16E7" w:rsidP="00ED16E7">
      <w:r>
        <w:t>доля доменного газа в смеси</w:t>
      </w:r>
    </w:p>
    <w:p w:rsidR="00ED16E7" w:rsidRDefault="00ED16E7" w:rsidP="00ED16E7">
      <w:r>
        <w:t xml:space="preserve">                                       1-0,6</w:t>
      </w:r>
      <w:r w:rsidR="001D2718">
        <w:t>38</w:t>
      </w:r>
      <w:r>
        <w:t>=0,3</w:t>
      </w:r>
      <w:r w:rsidR="001D2718">
        <w:t>62</w:t>
      </w:r>
    </w:p>
    <w:p w:rsidR="00ED16E7" w:rsidRDefault="00ED16E7" w:rsidP="00ED16E7"/>
    <w:p w:rsidR="00ED16E7" w:rsidRDefault="00ED16E7" w:rsidP="00ED16E7">
      <w:r>
        <w:t>Вычислим рабочий состав смешанного газа по формуле и сведем полученные результаты в таблицу:</w:t>
      </w:r>
    </w:p>
    <w:p w:rsidR="00ED16E7" w:rsidRDefault="00ED16E7" w:rsidP="00ED16E7">
      <w:pPr>
        <w:ind w:firstLine="720"/>
        <w:jc w:val="center"/>
      </w:pPr>
      <w:r w:rsidRPr="00630B53">
        <w:rPr>
          <w:position w:val="-14"/>
        </w:rPr>
        <w:object w:dxaOrig="2520" w:dyaOrig="405">
          <v:shape id="_x0000_i1194" type="#_x0000_t75" style="width:126pt;height:19.5pt" o:ole="">
            <v:imagedata r:id="rId10" o:title=""/>
          </v:shape>
          <o:OLEObject Type="Embed" ProgID="Equation.DSMT4" ShapeID="_x0000_i1194" DrawAspect="Content" ObjectID="_1525527972" r:id="rId11"/>
        </w:object>
      </w:r>
      <w:r>
        <w:t>.</w:t>
      </w:r>
    </w:p>
    <w:p w:rsidR="00ED16E7" w:rsidRDefault="00ED16E7" w:rsidP="00ED16E7">
      <w:pPr>
        <w:jc w:val="right"/>
      </w:pPr>
      <w:r>
        <w:t>Таблица</w:t>
      </w:r>
      <w:r>
        <w:rPr>
          <w:lang w:val="en-US"/>
        </w:rPr>
        <w:t xml:space="preserve"> 1.</w:t>
      </w:r>
      <w: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956"/>
        <w:gridCol w:w="808"/>
        <w:gridCol w:w="845"/>
        <w:gridCol w:w="968"/>
        <w:gridCol w:w="1094"/>
        <w:gridCol w:w="817"/>
        <w:gridCol w:w="956"/>
        <w:gridCol w:w="981"/>
        <w:gridCol w:w="952"/>
      </w:tblGrid>
      <w:tr w:rsidR="001D2718" w:rsidRPr="00C24928" w:rsidTr="00CF7254">
        <w:trPr>
          <w:trHeight w:val="20"/>
          <w:jc w:val="center"/>
        </w:trPr>
        <w:tc>
          <w:tcPr>
            <w:tcW w:w="515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СО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515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СО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426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Н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456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515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СН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589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С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</w:rPr>
              <w:t>Н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441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О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515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Н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515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Н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24928">
              <w:rPr>
                <w:color w:val="000000" w:themeColor="text1"/>
                <w:sz w:val="24"/>
                <w:szCs w:val="24"/>
              </w:rPr>
              <w:t>О</w:t>
            </w:r>
            <w:r w:rsidRPr="00C24928">
              <w:rPr>
                <w:color w:val="000000" w:themeColor="text1"/>
                <w:sz w:val="24"/>
                <w:szCs w:val="24"/>
                <w:vertAlign w:val="superscript"/>
              </w:rPr>
              <w:t>Р</w:t>
            </w:r>
            <w:r w:rsidRPr="00C24928">
              <w:rPr>
                <w:color w:val="000000" w:themeColor="text1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513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1D2718" w:rsidRPr="00C24928" w:rsidTr="00CF7254">
        <w:trPr>
          <w:trHeight w:val="20"/>
          <w:jc w:val="center"/>
        </w:trPr>
        <w:tc>
          <w:tcPr>
            <w:tcW w:w="515" w:type="pct"/>
            <w:vAlign w:val="center"/>
          </w:tcPr>
          <w:p w:rsidR="001D2718" w:rsidRPr="00C24928" w:rsidRDefault="0081736B" w:rsidP="008173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3,71</w:t>
            </w:r>
          </w:p>
        </w:tc>
        <w:tc>
          <w:tcPr>
            <w:tcW w:w="515" w:type="pct"/>
            <w:vAlign w:val="center"/>
          </w:tcPr>
          <w:p w:rsidR="001D2718" w:rsidRPr="00C24928" w:rsidRDefault="0081736B" w:rsidP="001B7C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pct"/>
            <w:vAlign w:val="center"/>
          </w:tcPr>
          <w:p w:rsidR="001D2718" w:rsidRPr="00C24928" w:rsidRDefault="0081736B" w:rsidP="00CF7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2,43</w:t>
            </w:r>
          </w:p>
        </w:tc>
        <w:tc>
          <w:tcPr>
            <w:tcW w:w="456" w:type="pct"/>
            <w:vAlign w:val="center"/>
          </w:tcPr>
          <w:p w:rsidR="001D2718" w:rsidRPr="00C24928" w:rsidRDefault="0081736B" w:rsidP="00CF7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515" w:type="pct"/>
            <w:vAlign w:val="center"/>
          </w:tcPr>
          <w:p w:rsidR="001D2718" w:rsidRPr="00C24928" w:rsidRDefault="0081736B" w:rsidP="00CF7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59,62</w:t>
            </w:r>
          </w:p>
        </w:tc>
        <w:tc>
          <w:tcPr>
            <w:tcW w:w="589" w:type="pct"/>
            <w:vAlign w:val="center"/>
          </w:tcPr>
          <w:p w:rsidR="001D2718" w:rsidRPr="00C24928" w:rsidRDefault="0081736B" w:rsidP="00CF7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441" w:type="pct"/>
            <w:vAlign w:val="center"/>
          </w:tcPr>
          <w:p w:rsidR="001D2718" w:rsidRPr="00C24928" w:rsidRDefault="001D2718" w:rsidP="0081736B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0,3</w:t>
            </w:r>
            <w:r w:rsidR="008173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1D2718" w:rsidRPr="00C24928" w:rsidRDefault="001D2718" w:rsidP="0081736B">
            <w:pPr>
              <w:jc w:val="center"/>
              <w:rPr>
                <w:color w:val="000000"/>
                <w:sz w:val="24"/>
                <w:szCs w:val="24"/>
              </w:rPr>
            </w:pPr>
            <w:r w:rsidRPr="00C24928">
              <w:rPr>
                <w:color w:val="000000"/>
                <w:sz w:val="24"/>
                <w:szCs w:val="24"/>
              </w:rPr>
              <w:t>0,1</w:t>
            </w:r>
            <w:r w:rsidR="008173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5" w:type="pct"/>
            <w:vAlign w:val="center"/>
          </w:tcPr>
          <w:p w:rsidR="001D2718" w:rsidRPr="00C24928" w:rsidRDefault="0081736B" w:rsidP="00CF7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513" w:type="pct"/>
            <w:vAlign w:val="center"/>
          </w:tcPr>
          <w:p w:rsidR="001D2718" w:rsidRPr="00C24928" w:rsidRDefault="001D2718" w:rsidP="00CF72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492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D16E7" w:rsidRDefault="00ED16E7" w:rsidP="00ED16E7">
      <w:pPr>
        <w:ind w:firstLine="720"/>
      </w:pPr>
    </w:p>
    <w:p w:rsidR="00ED16E7" w:rsidRDefault="00ED16E7" w:rsidP="00ED16E7">
      <w:pPr>
        <w:ind w:firstLine="720"/>
      </w:pPr>
      <w:r>
        <w:t>Теоретически необходимый объем воздуха рассчитаем по формуле:</w:t>
      </w:r>
    </w:p>
    <w:p w:rsidR="00ED16E7" w:rsidRPr="006F0F10" w:rsidRDefault="003A262D" w:rsidP="00ED16E7">
      <w:pPr>
        <w:ind w:firstLine="7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=0,0476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СО</m:t>
                  </m:r>
                </m:e>
                <m:sup>
                  <m:r>
                    <w:rPr>
                      <w:rFonts w:ascii="Cambria Math" w:hAnsi="Cambria Math"/>
                    </w:rPr>
                    <m:t>р</m:t>
                  </m:r>
                </m:sup>
              </m:sSup>
              <m:r>
                <w:rPr>
                  <w:rFonts w:ascii="Cambria Math" w:hAnsi="Cambria Math"/>
                </w:rPr>
                <m:t>+0,5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</w:rPr>
                <m:t>+2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СН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</w:rPr>
                <m:t>+3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</w:rPr>
                <m:t>+1,5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р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р</m:t>
                  </m:r>
                </m:sup>
              </m:sSubSup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1+0,00124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:rsidR="00ED16E7" w:rsidRPr="006F0F10" w:rsidRDefault="00ED16E7" w:rsidP="00ED16E7">
      <w:pPr>
        <w:ind w:firstLine="720"/>
        <w:rPr>
          <w:i/>
          <w:vertAlign w:val="superscript"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>
        <w:t xml:space="preserve"> – влагосодержание сухого воздуха, г/м</w:t>
      </w:r>
      <w:r>
        <w:rPr>
          <w:vertAlign w:val="superscript"/>
        </w:rPr>
        <w:t>3</w:t>
      </w:r>
    </w:p>
    <w:p w:rsidR="00ED16E7" w:rsidRPr="006F0F10" w:rsidRDefault="00ED16E7" w:rsidP="00ED16E7"/>
    <w:p w:rsidR="00ED16E7" w:rsidRPr="006F0F10" w:rsidRDefault="003A262D" w:rsidP="00ED16E7">
      <w:pPr>
        <w:ind w:firstLine="720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          L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0,0476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0,5*10,01+0,5*2,4+2*59+3*0,26+ 1,5*0,13-0,3</m:t>
              </m:r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1+0,00124*10</m:t>
              </m:r>
            </m:e>
          </m:d>
          <m:r>
            <w:rPr>
              <w:rFonts w:ascii="Cambria Math" w:hAnsi="Cambria Math"/>
            </w:rPr>
            <m:t xml:space="preserve">=6,08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Default="00ED16E7" w:rsidP="00ED16E7">
      <w:pPr>
        <w:ind w:firstLine="720"/>
      </w:pPr>
      <w:r>
        <w:t>Действительный объем воздуха, зависящий от вида топлива, необходимый для полного сжигания единицы топлива, определяем из соотношения:</w:t>
      </w:r>
    </w:p>
    <w:p w:rsidR="00ED16E7" w:rsidRPr="002C57C1" w:rsidRDefault="003A262D" w:rsidP="00ED16E7">
      <w:pPr>
        <w:ind w:firstLine="7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=α*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ED16E7" w:rsidRDefault="00ED16E7" w:rsidP="00ED16E7">
      <w:r>
        <w:t xml:space="preserve">где </w:t>
      </w:r>
      <w:r w:rsidRPr="00630B53">
        <w:rPr>
          <w:position w:val="-6"/>
        </w:rPr>
        <w:object w:dxaOrig="240" w:dyaOrig="225">
          <v:shape id="_x0000_i1195" type="#_x0000_t75" style="width:12pt;height:11.25pt" o:ole="">
            <v:imagedata r:id="rId12" o:title=""/>
          </v:shape>
          <o:OLEObject Type="Embed" ProgID="Equation.DSMT4" ShapeID="_x0000_i1195" DrawAspect="Content" ObjectID="_1525527973" r:id="rId13"/>
        </w:object>
      </w:r>
      <w:r>
        <w:t xml:space="preserve"> – коэффициент избытка воздуха, принимаем</w:t>
      </w:r>
      <m:oMath>
        <m:r>
          <w:rPr>
            <w:rFonts w:ascii="Cambria Math" w:hAnsi="Cambria Math"/>
          </w:rPr>
          <m:t xml:space="preserve"> α=1,1</m:t>
        </m:r>
      </m:oMath>
    </w:p>
    <w:p w:rsidR="00ED16E7" w:rsidRPr="002C57C1" w:rsidRDefault="00ED16E7" w:rsidP="00ED16E7"/>
    <w:p w:rsidR="00ED16E7" w:rsidRPr="002C57C1" w:rsidRDefault="003A262D" w:rsidP="00ED16E7">
      <w:pPr>
        <w:ind w:firstLine="720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  <w:lang w:val="en-US"/>
            </w:rPr>
            <m:t xml:space="preserve">=1,1*6,08=6,68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Pr="002C57C1" w:rsidRDefault="00ED16E7" w:rsidP="00ED16E7">
      <w:pPr>
        <w:ind w:firstLine="720"/>
      </w:pPr>
    </w:p>
    <w:p w:rsidR="00ED16E7" w:rsidRDefault="00ED16E7" w:rsidP="00ED16E7">
      <w:r>
        <w:t>Рассчитаем количество продуктов сгорания:</w:t>
      </w:r>
    </w:p>
    <w:p w:rsidR="00ED16E7" w:rsidRPr="0081736B" w:rsidRDefault="003A262D" w:rsidP="00ED16E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=0,01*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</m:e>
          </m:d>
          <m:r>
            <w:rPr>
              <w:rFonts w:ascii="Cambria Math" w:hAnsi="Cambria Math"/>
            </w:rPr>
            <m:t xml:space="preserve">=0,73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Pr="00B73A32" w:rsidRDefault="00ED16E7" w:rsidP="00ED16E7"/>
    <w:p w:rsidR="00ED16E7" w:rsidRPr="0081736B" w:rsidRDefault="003A262D" w:rsidP="00ED16E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=0,01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p>
              <m:r>
                <w:rPr>
                  <w:rFonts w:ascii="Cambria Math" w:hAnsi="Cambria Math"/>
                </w:rPr>
                <m:t>+0,124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=1,32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Pr="00B73A32" w:rsidRDefault="00ED16E7" w:rsidP="00ED16E7"/>
    <w:p w:rsidR="00ED16E7" w:rsidRPr="0081736B" w:rsidRDefault="003A262D" w:rsidP="00ED16E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=0,01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r>
                <w:rPr>
                  <w:rFonts w:ascii="Cambria Math" w:hAnsi="Cambria Math"/>
                </w:rPr>
                <m:t>+79*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=5,5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Pr="00645939" w:rsidRDefault="00ED16E7" w:rsidP="00ED16E7"/>
    <w:p w:rsidR="00ED16E7" w:rsidRPr="0081736B" w:rsidRDefault="003A262D" w:rsidP="00ED16E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=0,21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α-1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=0,13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Pr="00645939" w:rsidRDefault="00ED16E7" w:rsidP="00ED16E7"/>
    <w:p w:rsidR="00ED16E7" w:rsidRPr="0081736B" w:rsidRDefault="003A262D" w:rsidP="00ED16E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=0,01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p</m:t>
              </m:r>
            </m:sup>
          </m:sSup>
          <m:r>
            <w:rPr>
              <w:rFonts w:ascii="Cambria Math" w:hAnsi="Cambria Math"/>
            </w:rPr>
            <m:t>=0,0013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Pr="00390C71" w:rsidRDefault="00ED16E7" w:rsidP="00ED16E7"/>
    <w:p w:rsidR="00ED16E7" w:rsidRDefault="00ED16E7" w:rsidP="00ED16E7">
      <w:r>
        <w:t>Общее количество продуктов горения при полном сжигании единицы топлива:</w:t>
      </w:r>
    </w:p>
    <w:p w:rsidR="00ED16E7" w:rsidRPr="00390C71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=7,69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Pr="00390C71" w:rsidRDefault="00ED16E7" w:rsidP="00ED16E7"/>
    <w:p w:rsidR="00ED16E7" w:rsidRDefault="00ED16E7" w:rsidP="00ED16E7">
      <w:r>
        <w:t>Рассчитаем процентный состав продуктов горения и сведем полученные результаты в таблицу:</w:t>
      </w:r>
    </w:p>
    <w:p w:rsidR="00ED16E7" w:rsidRPr="00390C71" w:rsidRDefault="00ED16E7" w:rsidP="00ED16E7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/>
            </w:rPr>
            <m:t>*100%</m:t>
          </m:r>
        </m:oMath>
      </m:oMathPara>
    </w:p>
    <w:p w:rsidR="00ED16E7" w:rsidRDefault="00ED16E7" w:rsidP="00ED16E7">
      <w:pPr>
        <w:ind w:firstLine="720"/>
      </w:pPr>
    </w:p>
    <w:p w:rsidR="00ED16E7" w:rsidRDefault="00ED16E7" w:rsidP="00ED16E7">
      <w:pPr>
        <w:ind w:firstLine="720"/>
        <w:jc w:val="right"/>
      </w:pPr>
      <w:r>
        <w:t>Таблица 1.4</w:t>
      </w:r>
    </w:p>
    <w:p w:rsidR="00ED16E7" w:rsidRDefault="00ED16E7" w:rsidP="00ED16E7">
      <w:pPr>
        <w:ind w:firstLine="720"/>
        <w:jc w:val="center"/>
      </w:pPr>
      <w:r>
        <w:t>Процентный состав продуктов горения рабочей смеси газов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561"/>
        <w:gridCol w:w="1561"/>
        <w:gridCol w:w="1554"/>
        <w:gridCol w:w="1554"/>
        <w:gridCol w:w="1562"/>
      </w:tblGrid>
      <w:tr w:rsidR="00ED16E7" w:rsidTr="0095534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СО</w:t>
            </w:r>
            <w:r>
              <w:rPr>
                <w:vertAlign w:val="subscript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Н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всего</w:t>
            </w:r>
          </w:p>
        </w:tc>
      </w:tr>
      <w:tr w:rsidR="00ED16E7" w:rsidTr="0095534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81736B" w:rsidP="00955340">
            <w:pPr>
              <w:jc w:val="center"/>
            </w:pPr>
            <w:r>
              <w:t>9,6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81736B" w:rsidP="00955340">
            <w:pPr>
              <w:jc w:val="center"/>
            </w:pPr>
            <w:r>
              <w:t>17,13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81736B" w:rsidP="00955340">
            <w:pPr>
              <w:jc w:val="center"/>
            </w:pPr>
            <w:r>
              <w:t>71,59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81736B" w:rsidP="00955340">
            <w:pPr>
              <w:jc w:val="center"/>
            </w:pPr>
            <w:r>
              <w:t>1,66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Pr="007C0932" w:rsidRDefault="0081736B" w:rsidP="007C0932">
            <w:pPr>
              <w:jc w:val="center"/>
              <w:rPr>
                <w:lang w:val="en-US"/>
              </w:rPr>
            </w:pPr>
            <w:r>
              <w:t>0,0</w:t>
            </w:r>
            <w:r w:rsidR="007C0932">
              <w:rPr>
                <w:lang w:val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E7" w:rsidRDefault="00ED16E7" w:rsidP="00955340">
            <w:pPr>
              <w:jc w:val="center"/>
            </w:pPr>
            <w:r>
              <w:t>100</w:t>
            </w:r>
          </w:p>
        </w:tc>
      </w:tr>
    </w:tbl>
    <w:p w:rsidR="00ED16E7" w:rsidRDefault="00ED16E7" w:rsidP="00ED16E7"/>
    <w:p w:rsidR="00ED16E7" w:rsidRDefault="00ED16E7" w:rsidP="00ED16E7">
      <w:r>
        <w:t>Вычислим плотность продуктов горения:</w:t>
      </w:r>
    </w:p>
    <w:p w:rsidR="00ED16E7" w:rsidRPr="0081736B" w:rsidRDefault="003A262D" w:rsidP="00ED16E7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0,44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+0,18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O+0,28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+0,32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+0,64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22,4</m:t>
              </m:r>
            </m:den>
          </m:f>
          <m:r>
            <w:rPr>
              <w:rFonts w:ascii="Cambria Math" w:hAnsi="Cambria Math"/>
              <w:lang w:val="en-US"/>
            </w:rPr>
            <m:t>=1,245 кг/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м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:rsidR="00ED16E7" w:rsidRDefault="00ED16E7" w:rsidP="00ED16E7"/>
    <w:p w:rsidR="00ED16E7" w:rsidRDefault="00ED16E7" w:rsidP="00ED16E7">
      <w:pPr>
        <w:ind w:firstLine="720"/>
      </w:pPr>
    </w:p>
    <w:p w:rsidR="00ED16E7" w:rsidRDefault="00ED16E7" w:rsidP="00ED16E7">
      <w:r>
        <w:t>Итог:</w:t>
      </w:r>
    </w:p>
    <w:p w:rsidR="00ED16E7" w:rsidRDefault="00ED16E7" w:rsidP="00ED16E7">
      <w:pPr>
        <w:numPr>
          <w:ilvl w:val="0"/>
          <w:numId w:val="16"/>
        </w:numPr>
        <w:spacing w:line="276" w:lineRule="auto"/>
        <w:jc w:val="both"/>
      </w:pPr>
      <w:r>
        <w:t>состав смеси топлива (см. таблицу 1.3);</w:t>
      </w:r>
    </w:p>
    <w:p w:rsidR="00ED16E7" w:rsidRDefault="00ED16E7" w:rsidP="00ED16E7">
      <w:pPr>
        <w:numPr>
          <w:ilvl w:val="0"/>
          <w:numId w:val="16"/>
        </w:numPr>
        <w:spacing w:line="276" w:lineRule="auto"/>
        <w:jc w:val="both"/>
      </w:pPr>
      <w:r>
        <w:t>теоретический объем воздуха</w:t>
      </w:r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=6,08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;</w:t>
      </w:r>
    </w:p>
    <w:p w:rsidR="00ED16E7" w:rsidRDefault="00ED16E7" w:rsidP="00ED16E7">
      <w:pPr>
        <w:numPr>
          <w:ilvl w:val="0"/>
          <w:numId w:val="16"/>
        </w:numPr>
        <w:spacing w:line="276" w:lineRule="auto"/>
        <w:jc w:val="both"/>
      </w:pPr>
      <w:r>
        <w:t xml:space="preserve">действительный объем воздуха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 xml:space="preserve">=6,68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;</w:t>
      </w:r>
    </w:p>
    <w:p w:rsidR="00ED16E7" w:rsidRDefault="00ED16E7" w:rsidP="00ED16E7">
      <w:pPr>
        <w:numPr>
          <w:ilvl w:val="0"/>
          <w:numId w:val="16"/>
        </w:numPr>
        <w:spacing w:line="276" w:lineRule="auto"/>
        <w:jc w:val="both"/>
      </w:pPr>
      <w:r>
        <w:t>состав продуктов горения (см. таблицу 1.4);</w:t>
      </w:r>
    </w:p>
    <w:p w:rsidR="00ED16E7" w:rsidRDefault="00ED16E7" w:rsidP="00ED16E7">
      <w:pPr>
        <w:numPr>
          <w:ilvl w:val="0"/>
          <w:numId w:val="16"/>
        </w:numPr>
        <w:spacing w:line="276" w:lineRule="auto"/>
        <w:jc w:val="both"/>
      </w:pPr>
      <w:r>
        <w:t xml:space="preserve">плотность продуктов сгорания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>=1,245 кг/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.</w:t>
      </w:r>
    </w:p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ED16E7" w:rsidP="00ED16E7"/>
    <w:p w:rsidR="00ED16E7" w:rsidRDefault="007C0932" w:rsidP="00077469">
      <w:pPr>
        <w:pStyle w:val="1"/>
        <w:numPr>
          <w:ilvl w:val="0"/>
          <w:numId w:val="15"/>
        </w:numPr>
        <w:tabs>
          <w:tab w:val="left" w:pos="0"/>
        </w:tabs>
        <w:spacing w:before="240" w:after="120" w:line="276" w:lineRule="auto"/>
        <w:ind w:left="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DB3336" wp14:editId="0E487DDB">
            <wp:simplePos x="0" y="0"/>
            <wp:positionH relativeFrom="page">
              <wp:align>center</wp:align>
            </wp:positionH>
            <wp:positionV relativeFrom="margin">
              <wp:posOffset>214630</wp:posOffset>
            </wp:positionV>
            <wp:extent cx="4419600" cy="2857500"/>
            <wp:effectExtent l="0" t="0" r="0" b="0"/>
            <wp:wrapTopAndBottom/>
            <wp:docPr id="14" name="Рисунок 2" descr="садка объ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дка объе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16E7">
        <w:t>РАСЧЁТ ПАРАМЕТРОВ ВНЕШНЕГО ТЕПЛООБМЕНА</w:t>
      </w:r>
    </w:p>
    <w:p w:rsidR="008428FC" w:rsidRDefault="007C0932" w:rsidP="007C0932">
      <w:r>
        <w:rPr>
          <w:noProof/>
        </w:rPr>
        <w:drawing>
          <wp:anchor distT="0" distB="0" distL="114300" distR="114300" simplePos="0" relativeHeight="251660288" behindDoc="0" locked="0" layoutInCell="1" allowOverlap="1" wp14:anchorId="6D988C7B" wp14:editId="10524BCA">
            <wp:simplePos x="0" y="0"/>
            <wp:positionH relativeFrom="page">
              <wp:align>left</wp:align>
            </wp:positionH>
            <wp:positionV relativeFrom="paragraph">
              <wp:posOffset>3101145</wp:posOffset>
            </wp:positionV>
            <wp:extent cx="7741236" cy="514650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ки садка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236" cy="514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6E7">
        <w:t xml:space="preserve">Садка состоит из </w:t>
      </w:r>
      <w:r w:rsidR="00D349D6">
        <w:t xml:space="preserve">четырех пластин 500х500 мм и длиной </w:t>
      </w:r>
      <w:r w:rsidR="00D349D6">
        <w:rPr>
          <w:i/>
          <w:lang w:val="en-US"/>
        </w:rPr>
        <w:t>l</w:t>
      </w:r>
      <w:r w:rsidR="00D349D6" w:rsidRPr="00D349D6">
        <w:rPr>
          <w:i/>
        </w:rPr>
        <w:t xml:space="preserve"> </w:t>
      </w:r>
      <w:r w:rsidR="00D349D6" w:rsidRPr="00D349D6">
        <w:t xml:space="preserve">= 1000 </w:t>
      </w:r>
      <w:r w:rsidR="00D349D6">
        <w:t>мм</w:t>
      </w:r>
    </w:p>
    <w:p w:rsidR="00ED16E7" w:rsidRDefault="00ED16E7" w:rsidP="00ED16E7"/>
    <w:p w:rsidR="00ED16E7" w:rsidRDefault="00ED16E7" w:rsidP="00ED16E7">
      <w:pPr>
        <w:jc w:val="center"/>
      </w:pPr>
      <w:r>
        <w:t xml:space="preserve">Рис.2.1. Схема размещения </w:t>
      </w:r>
      <w:r w:rsidR="008428FC">
        <w:t>пластин</w:t>
      </w:r>
      <w:r>
        <w:t xml:space="preserve"> в рабочем пространстве печи</w:t>
      </w:r>
    </w:p>
    <w:p w:rsidR="00ED16E7" w:rsidRDefault="00ED16E7" w:rsidP="008428FC">
      <w:r>
        <w:lastRenderedPageBreak/>
        <w:t xml:space="preserve">Длина рабочего пространства </w:t>
      </w:r>
      <w:r>
        <w:rPr>
          <w:lang w:val="en-US"/>
        </w:rPr>
        <w:t>L</w:t>
      </w:r>
      <w:r w:rsidR="008428FC">
        <w:t xml:space="preserve"> </w:t>
      </w:r>
      <w:r>
        <w:t>=</w:t>
      </w:r>
      <w:r w:rsidR="008428FC">
        <w:t xml:space="preserve"> 2,9</w:t>
      </w:r>
      <w:r>
        <w:t xml:space="preserve"> м. </w:t>
      </w:r>
    </w:p>
    <w:p w:rsidR="00ED16E7" w:rsidRDefault="00ED16E7" w:rsidP="00ED16E7">
      <w:r>
        <w:t xml:space="preserve">Ширина рабочего пространства печи </w:t>
      </w:r>
      <w:r>
        <w:rPr>
          <w:lang w:val="en-US"/>
        </w:rPr>
        <w:t>B</w:t>
      </w:r>
      <w:r w:rsidR="008428FC">
        <w:t xml:space="preserve"> </w:t>
      </w:r>
      <w:r>
        <w:t>=</w:t>
      </w:r>
      <w:r w:rsidR="008428FC">
        <w:t xml:space="preserve"> </w:t>
      </w:r>
      <w:r>
        <w:t>2,0</w:t>
      </w:r>
      <w:r w:rsidR="008428FC">
        <w:t>5</w:t>
      </w:r>
      <w:r>
        <w:t xml:space="preserve"> м.</w:t>
      </w:r>
    </w:p>
    <w:p w:rsidR="00ED16E7" w:rsidRDefault="00ED16E7" w:rsidP="00ED16E7">
      <w:r>
        <w:t xml:space="preserve">В камерных печах рабочее пространство перекрывают арочным сводом с центральным углом </w:t>
      </w:r>
      <w:r w:rsidRPr="00630B53">
        <w:rPr>
          <w:position w:val="-10"/>
          <w:lang w:val="en-US"/>
        </w:rPr>
        <w:object w:dxaOrig="780" w:dyaOrig="360">
          <v:shape id="_x0000_i1196" type="#_x0000_t75" style="width:38.25pt;height:18pt" o:ole="">
            <v:imagedata r:id="rId16" o:title=""/>
          </v:shape>
          <o:OLEObject Type="Embed" ProgID="Equation.DSMT4" ShapeID="_x0000_i1196" DrawAspect="Content" ObjectID="_1525527974" r:id="rId17"/>
        </w:object>
      </w:r>
      <w:r>
        <w:t xml:space="preserve">. Это значит, что </w:t>
      </w:r>
      <w:r>
        <w:rPr>
          <w:i/>
          <w:lang w:val="en-US"/>
        </w:rPr>
        <w:t>R</w:t>
      </w:r>
      <w:r>
        <w:rPr>
          <w:i/>
        </w:rPr>
        <w:t>=</w:t>
      </w:r>
      <w:r>
        <w:rPr>
          <w:i/>
          <w:lang w:val="en-US"/>
        </w:rPr>
        <w:t>B</w:t>
      </w:r>
      <w:r>
        <w:t>, а высота боковой стенки</w:t>
      </w:r>
    </w:p>
    <w:p w:rsidR="00ED16E7" w:rsidRPr="003E23B0" w:rsidRDefault="00ED16E7" w:rsidP="00ED16E7">
      <m:oMathPara>
        <m:oMath>
          <m:r>
            <w:rPr>
              <w:rFonts w:ascii="Cambria Math" w:hAnsi="Cambria Math"/>
            </w:rPr>
            <m:t>h=Rcos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=2,05*co</m:t>
          </m:r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</w:rPr>
            <m:t>30=1,775 м</m:t>
          </m:r>
        </m:oMath>
      </m:oMathPara>
    </w:p>
    <w:p w:rsidR="00ED16E7" w:rsidRDefault="00ED16E7" w:rsidP="00ED16E7">
      <w:r>
        <w:t xml:space="preserve">Т.к. </w:t>
      </w:r>
      <w:r>
        <w:rPr>
          <w:i/>
          <w:lang w:val="en-US"/>
        </w:rPr>
        <w:t>R</w:t>
      </w:r>
      <w:r>
        <w:rPr>
          <w:i/>
        </w:rPr>
        <w:t>=</w:t>
      </w:r>
      <w:r>
        <w:rPr>
          <w:i/>
          <w:lang w:val="en-US"/>
        </w:rPr>
        <w:t>B</w:t>
      </w:r>
      <w:r>
        <w:t>, то</w:t>
      </w:r>
      <w:r>
        <w:rPr>
          <w:i/>
        </w:rPr>
        <w:t xml:space="preserve"> </w:t>
      </w:r>
      <w:r>
        <w:rPr>
          <w:i/>
          <w:lang w:val="en-US"/>
        </w:rPr>
        <w:t>H</w:t>
      </w:r>
      <w:r>
        <w:rPr>
          <w:i/>
        </w:rPr>
        <w:t>=</w:t>
      </w:r>
      <w:r>
        <w:rPr>
          <w:i/>
          <w:lang w:val="en-US"/>
        </w:rPr>
        <w:t>R</w:t>
      </w:r>
      <w:r>
        <w:rPr>
          <w:i/>
        </w:rPr>
        <w:t>=</w:t>
      </w:r>
      <w:r>
        <w:rPr>
          <w:i/>
          <w:lang w:val="en-US"/>
        </w:rPr>
        <w:t>B</w:t>
      </w:r>
      <w:r>
        <w:t>. Таким образом средняя высота печи:</w:t>
      </w:r>
    </w:p>
    <w:p w:rsidR="00ED16E7" w:rsidRPr="003E23B0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cp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h+H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1,78+2,05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 xml:space="preserve">=1,91 </m:t>
          </m:r>
          <m:r>
            <w:rPr>
              <w:rFonts w:ascii="Cambria Math" w:hAnsi="Cambria Math"/>
            </w:rPr>
            <m:t>м</m:t>
          </m:r>
        </m:oMath>
      </m:oMathPara>
    </w:p>
    <w:p w:rsidR="00ED16E7" w:rsidRPr="003E23B0" w:rsidRDefault="00ED16E7" w:rsidP="00ED16E7"/>
    <w:p w:rsidR="00ED16E7" w:rsidRDefault="00ED16E7" w:rsidP="00ED16E7">
      <w:r>
        <w:t>Определим геометрические параметры излучения. Поверхность кладки:</w:t>
      </w:r>
    </w:p>
    <w:p w:rsidR="00ED16E7" w:rsidRPr="00424BA6" w:rsidRDefault="003A262D" w:rsidP="00ED16E7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кл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торцевая стен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бок стен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свода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пода</m:t>
              </m:r>
            </m:sub>
          </m:sSub>
          <m:r>
            <w:rPr>
              <w:rFonts w:ascii="Cambria Math" w:hAnsi="Cambria Math"/>
            </w:rPr>
            <m:t>=2В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cp</m:t>
              </m:r>
            </m:sub>
          </m:sSub>
          <m:r>
            <w:rPr>
              <w:rFonts w:ascii="Cambria Math" w:hAnsi="Cambria Math"/>
            </w:rPr>
            <m:t>+2Lh+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πRl</m:t>
              </m:r>
            </m:num>
            <m:den>
              <m:r>
                <w:rPr>
                  <w:rFonts w:ascii="Cambria Math" w:hAnsi="Cambria Math"/>
                </w:rPr>
                <m:t>180</m:t>
              </m:r>
            </m:den>
          </m:f>
          <m:r>
            <w:rPr>
              <w:rFonts w:ascii="Cambria Math" w:hAnsi="Cambria Math"/>
            </w:rPr>
            <m:t xml:space="preserve">L+LB </m:t>
          </m:r>
          <m:r>
            <w:rPr>
              <w:rFonts w:ascii="Cambria Math" w:hAnsi="Cambria Math"/>
              <w:lang w:val="en-US"/>
            </w:rPr>
            <m:t xml:space="preserve">=30,31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м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ED16E7" w:rsidRPr="00EF7A09" w:rsidRDefault="00ED16E7" w:rsidP="00ED16E7">
      <w:pPr>
        <w:rPr>
          <w:i/>
        </w:rPr>
      </w:pPr>
    </w:p>
    <w:p w:rsidR="00ED16E7" w:rsidRDefault="00ED16E7" w:rsidP="00ED16E7">
      <w:r>
        <w:t>Определяем излучающую поверхность металла:</w:t>
      </w:r>
    </w:p>
    <w:p w:rsidR="00ED16E7" w:rsidRPr="00EF7A09" w:rsidRDefault="003A262D" w:rsidP="00ED16E7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=2n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ab+bc+ac</m:t>
              </m:r>
            </m:e>
          </m:d>
          <m:r>
            <w:rPr>
              <w:rFonts w:ascii="Cambria Math" w:hAnsi="Cambria Math"/>
            </w:rPr>
            <m:t xml:space="preserve">=10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A7898" w:rsidRDefault="00ED16E7" w:rsidP="00ED16E7">
      <w:r>
        <w:t xml:space="preserve">где </w:t>
      </w:r>
      <w:r>
        <w:rPr>
          <w:lang w:val="en-US"/>
        </w:rPr>
        <w:t>n</w:t>
      </w:r>
      <w:r>
        <w:t xml:space="preserve"> – число </w:t>
      </w:r>
      <w:r w:rsidR="00424BA6">
        <w:t>пластин</w:t>
      </w:r>
      <w:r w:rsidR="005A7898">
        <w:t xml:space="preserve">, </w:t>
      </w:r>
    </w:p>
    <w:p w:rsidR="00ED16E7" w:rsidRDefault="005A7898" w:rsidP="00ED16E7">
      <w:r>
        <w:t xml:space="preserve">      a, b, с – размеры пластин.</w:t>
      </w:r>
    </w:p>
    <w:p w:rsidR="00ED16E7" w:rsidRDefault="00ED16E7" w:rsidP="00ED16E7"/>
    <w:p w:rsidR="00ED16E7" w:rsidRPr="000F2B25" w:rsidRDefault="00ED16E7" w:rsidP="00ED16E7">
      <w:r>
        <w:t>Общий объем рабочего пространства печи:</w:t>
      </w:r>
    </w:p>
    <w:p w:rsidR="00ED16E7" w:rsidRPr="00EF7A09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пч</m:t>
              </m:r>
            </m:sub>
          </m:sSub>
          <m:r>
            <w:rPr>
              <w:rFonts w:ascii="Cambria Math" w:hAnsi="Cambria Math"/>
              <w:lang w:val="en-US"/>
            </w:rPr>
            <m:t>=BL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cp</m:t>
              </m:r>
            </m:sub>
          </m:sSub>
          <m:r>
            <w:rPr>
              <w:rFonts w:ascii="Cambria Math" w:hAnsi="Cambria Math"/>
              <w:lang w:val="en-US"/>
            </w:rPr>
            <m:t xml:space="preserve">=11,37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:rsidR="00ED16E7" w:rsidRDefault="00ED16E7" w:rsidP="00ED16E7"/>
    <w:p w:rsidR="00ED16E7" w:rsidRDefault="00ED16E7" w:rsidP="00ED16E7">
      <w:r>
        <w:t>Объем металла:</w:t>
      </w:r>
    </w:p>
    <w:p w:rsidR="00ED16E7" w:rsidRPr="00EF7A09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 xml:space="preserve">n×abc=1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ED16E7" w:rsidRDefault="00ED16E7" w:rsidP="00ED16E7"/>
    <w:p w:rsidR="00ED16E7" w:rsidRDefault="00ED16E7" w:rsidP="00ED16E7">
      <w:r>
        <w:t>Определим эффективную длину луча:</w:t>
      </w:r>
    </w:p>
    <w:p w:rsidR="00ED16E7" w:rsidRPr="00AE2F7E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эф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пч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кл</m:t>
                  </m:r>
                </m:sub>
              </m:sSub>
            </m:den>
          </m:f>
          <m:r>
            <w:rPr>
              <w:rFonts w:ascii="Cambria Math" w:hAnsi="Cambria Math"/>
            </w:rPr>
            <m:t>=0,901 м</m:t>
          </m:r>
        </m:oMath>
      </m:oMathPara>
    </w:p>
    <w:p w:rsidR="00ED16E7" w:rsidRDefault="00ED16E7" w:rsidP="00ED16E7"/>
    <w:p w:rsidR="00ED16E7" w:rsidRDefault="00ED16E7" w:rsidP="00ED16E7">
      <w:r>
        <w:t>Угловые коэффициенты:</w:t>
      </w:r>
    </w:p>
    <w:p w:rsidR="00ED16E7" w:rsidRPr="00AE2F7E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км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мм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  <m:r>
                <w:rPr>
                  <w:rFonts w:ascii="Cambria Math" w:hAnsi="Cambria Math"/>
                </w:rPr>
                <m:t>+F</m:t>
              </m:r>
            </m:den>
          </m:f>
          <m:r>
            <w:rPr>
              <w:rFonts w:ascii="Cambria Math" w:hAnsi="Cambria Math"/>
            </w:rPr>
            <m:t>=0,248</m:t>
          </m:r>
        </m:oMath>
      </m:oMathPara>
    </w:p>
    <w:p w:rsidR="00ED16E7" w:rsidRPr="0059387A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мк</m:t>
              </m:r>
            </m:sub>
          </m:sSub>
          <m:r>
            <w:rPr>
              <w:rFonts w:ascii="Cambria Math" w:hAnsi="Cambria Math"/>
            </w:rPr>
            <m:t>=1-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мм</m:t>
              </m:r>
            </m:sub>
          </m:sSub>
          <m:r>
            <w:rPr>
              <w:rFonts w:ascii="Cambria Math" w:hAnsi="Cambria Math"/>
            </w:rPr>
            <m:t>=0,752</m:t>
          </m:r>
        </m:oMath>
      </m:oMathPara>
    </w:p>
    <w:p w:rsidR="00ED16E7" w:rsidRPr="0059387A" w:rsidRDefault="00ED16E7" w:rsidP="00ED16E7"/>
    <w:p w:rsidR="00ED16E7" w:rsidRDefault="00ED16E7" w:rsidP="00ED16E7">
      <w:pPr>
        <w:rPr>
          <w:i/>
        </w:rPr>
      </w:pPr>
      <w:r>
        <w:t xml:space="preserve">Вычислим приведенный коэффициент </w:t>
      </w:r>
      <w:proofErr w:type="spellStart"/>
      <w:r>
        <w:rPr>
          <w:i/>
        </w:rPr>
        <w:t>С</w:t>
      </w:r>
      <w:r>
        <w:rPr>
          <w:i/>
          <w:vertAlign w:val="subscript"/>
        </w:rPr>
        <w:t>пм</w:t>
      </w:r>
      <w:proofErr w:type="spellEnd"/>
      <w:r>
        <w:t xml:space="preserve"> при степени </w:t>
      </w:r>
      <w:r w:rsidR="007C0932">
        <w:t>черноты,</w:t>
      </w:r>
      <w:r>
        <w:t xml:space="preserve"> окисленной стали, равной </w:t>
      </w:r>
      <w:proofErr w:type="spellStart"/>
      <w:r>
        <w:rPr>
          <w:i/>
        </w:rPr>
        <w:t>ε</w:t>
      </w:r>
      <w:r>
        <w:rPr>
          <w:i/>
          <w:vertAlign w:val="subscript"/>
        </w:rPr>
        <w:t>м</w:t>
      </w:r>
      <w:proofErr w:type="spellEnd"/>
      <w:r>
        <w:rPr>
          <w:i/>
        </w:rPr>
        <w:t xml:space="preserve"> = 0,8:</w:t>
      </w:r>
    </w:p>
    <w:p w:rsidR="00ED16E7" w:rsidRPr="0099215B" w:rsidRDefault="003A262D" w:rsidP="00ED16E7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пм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5,67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Ԑ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мк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мм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Ԑ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5,67*0,8*0,752</m:t>
              </m:r>
            </m:num>
            <m:den>
              <m:r>
                <w:rPr>
                  <w:rFonts w:ascii="Cambria Math" w:hAnsi="Cambria Math"/>
                </w:rPr>
                <m:t>1-0,248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1-0,8</m:t>
                  </m:r>
                </m:e>
              </m:d>
            </m:den>
          </m:f>
          <m:r>
            <w:rPr>
              <w:rFonts w:ascii="Cambria Math" w:hAnsi="Cambria Math"/>
            </w:rPr>
            <m:t>=3,588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:rsidR="00ED16E7" w:rsidRPr="0099215B" w:rsidRDefault="00ED16E7" w:rsidP="00ED16E7"/>
    <w:p w:rsidR="00ED16E7" w:rsidRDefault="00ED16E7" w:rsidP="00ED16E7">
      <w:r>
        <w:t xml:space="preserve">Так как в продуктах сгорания содержится </w:t>
      </w:r>
      <w:r w:rsidR="000A6019">
        <w:t>9,6</w:t>
      </w:r>
      <w:r>
        <w:t xml:space="preserve">% </w:t>
      </w:r>
      <w:r>
        <w:rPr>
          <w:i/>
        </w:rPr>
        <w:t>СО</w:t>
      </w:r>
      <w:r>
        <w:rPr>
          <w:i/>
          <w:vertAlign w:val="subscript"/>
        </w:rPr>
        <w:t>2</w:t>
      </w:r>
      <w:r>
        <w:t xml:space="preserve"> и </w:t>
      </w:r>
      <w:r w:rsidR="000A6019">
        <w:t>17,13</w:t>
      </w:r>
      <w:r>
        <w:t xml:space="preserve">% </w:t>
      </w:r>
      <w:r>
        <w:rPr>
          <w:i/>
          <w:lang w:val="en-US"/>
        </w:rPr>
        <w:t>H</w:t>
      </w:r>
      <w:r>
        <w:rPr>
          <w:i/>
          <w:vertAlign w:val="subscript"/>
        </w:rPr>
        <w:t>2</w:t>
      </w:r>
      <w:r>
        <w:rPr>
          <w:i/>
          <w:lang w:val="en-US"/>
        </w:rPr>
        <w:t>O</w:t>
      </w:r>
      <w:r>
        <w:t>, парциальное давление углекислого газа и паров воды равняется:</w:t>
      </w:r>
    </w:p>
    <w:p w:rsidR="00ED16E7" w:rsidRDefault="003A262D" w:rsidP="00ED16E7">
      <w:pPr>
        <w:ind w:firstLine="72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=0,096∙0,0981=0,009 МПа</m:t>
          </m:r>
        </m:oMath>
      </m:oMathPara>
    </w:p>
    <w:p w:rsidR="00ED16E7" w:rsidRPr="0099215B" w:rsidRDefault="003A262D" w:rsidP="00ED16E7">
      <w:pPr>
        <w:ind w:firstLine="72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=0,1713∙0,0981=0,0168 МПа</m:t>
          </m:r>
        </m:oMath>
      </m:oMathPara>
    </w:p>
    <w:p w:rsidR="00ED16E7" w:rsidRPr="0099215B" w:rsidRDefault="00ED16E7" w:rsidP="00ED16E7">
      <w:pPr>
        <w:ind w:firstLine="720"/>
        <w:rPr>
          <w:i/>
        </w:rPr>
      </w:pPr>
    </w:p>
    <w:p w:rsidR="00ED16E7" w:rsidRDefault="00ED16E7" w:rsidP="00ED16E7">
      <w:r>
        <w:t xml:space="preserve">Определим степень черноты газов для ряда температур от </w:t>
      </w:r>
      <w:r w:rsidR="008722AA">
        <w:t>50</w:t>
      </w:r>
      <w:r w:rsidR="000A6019">
        <w:t>0</w:t>
      </w:r>
      <w:r>
        <w:t>˚С до 1</w:t>
      </w:r>
      <w:r w:rsidR="000A6019">
        <w:t>50</w:t>
      </w:r>
      <w:r>
        <w:t xml:space="preserve">0˚С с шагом </w:t>
      </w:r>
      <w:r w:rsidR="000A6019">
        <w:t>5</w:t>
      </w:r>
      <w:r>
        <w:t>0˚:</w:t>
      </w:r>
    </w:p>
    <w:p w:rsidR="00ED16E7" w:rsidRPr="0099215B" w:rsidRDefault="003A262D" w:rsidP="00ED16E7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г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г1</m:t>
              </m:r>
            </m:sub>
          </m:sSub>
          <m:r>
            <w:rPr>
              <w:rFonts w:ascii="Cambria Math" w:hAnsi="Cambria Math"/>
            </w:rPr>
            <m:t>+273</m:t>
          </m:r>
        </m:oMath>
      </m:oMathPara>
    </w:p>
    <w:p w:rsidR="00ED16E7" w:rsidRDefault="00ED16E7" w:rsidP="00ED16E7">
      <w:pPr>
        <w:rPr>
          <w:lang w:val="en-US"/>
        </w:rPr>
      </w:pPr>
    </w:p>
    <w:p w:rsidR="00ED16E7" w:rsidRDefault="00ED16E7" w:rsidP="00ED16E7">
      <w:r>
        <w:t xml:space="preserve">Приведем расчет для температуры </w:t>
      </w:r>
      <w:r w:rsidR="000A6019">
        <w:t>1100</w:t>
      </w:r>
      <w:r>
        <w:rPr>
          <w:vertAlign w:val="superscript"/>
        </w:rPr>
        <w:t>о</w:t>
      </w:r>
      <w:r>
        <w:t>С.</w:t>
      </w:r>
    </w:p>
    <w:p w:rsidR="00ED16E7" w:rsidRDefault="00ED16E7" w:rsidP="00ED16E7">
      <w:r>
        <w:t>Коэффициент ослабления:</w:t>
      </w:r>
    </w:p>
    <w:p w:rsidR="00ED16E7" w:rsidRPr="0099215B" w:rsidRDefault="00ED16E7" w:rsidP="00ED16E7">
      <m:oMathPara>
        <m:oMath>
          <m:r>
            <w:rPr>
              <w:rFonts w:ascii="Cambria Math" w:hAnsi="Cambria Math"/>
            </w:rPr>
            <m:t>К=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0,8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1+20*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р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Н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О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1-0,38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г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1000</m:t>
                      </m:r>
                    </m:den>
                  </m:f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10р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эф</m:t>
                      </m:r>
                    </m:sub>
                  </m:sSub>
                </m:e>
              </m:rad>
            </m:den>
          </m:f>
        </m:oMath>
      </m:oMathPara>
    </w:p>
    <w:p w:rsidR="00ED16E7" w:rsidRPr="002B7C1B" w:rsidRDefault="00ED16E7" w:rsidP="00ED16E7">
      <m:oMathPara>
        <m:oMath>
          <m:r>
            <w:rPr>
              <w:rFonts w:ascii="Cambria Math" w:hAnsi="Cambria Math"/>
            </w:rPr>
            <m:t>К=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0,8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1+20*0,0168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1-0,38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1373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1000</m:t>
                      </m:r>
                    </m:den>
                  </m:f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10*0,0262*0,901</m:t>
                  </m:r>
                </m:e>
              </m:rad>
            </m:den>
          </m:f>
          <m:r>
            <w:rPr>
              <w:rFonts w:ascii="Cambria Math" w:hAnsi="Cambria Math"/>
            </w:rPr>
            <m:t>=1,052</m:t>
          </m:r>
        </m:oMath>
      </m:oMathPara>
    </w:p>
    <w:p w:rsidR="00ED16E7" w:rsidRPr="002B7C1B" w:rsidRDefault="00ED16E7" w:rsidP="00ED16E7"/>
    <w:p w:rsidR="00ED16E7" w:rsidRDefault="00ED16E7" w:rsidP="00ED16E7">
      <w:r>
        <w:t>Степень черноты газов:</w:t>
      </w:r>
    </w:p>
    <w:p w:rsidR="00ED16E7" w:rsidRPr="002B7C1B" w:rsidRDefault="003A262D" w:rsidP="00ED16E7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Ԑ</m:t>
              </m:r>
            </m:e>
            <m:sub>
              <m:r>
                <w:rPr>
                  <w:rFonts w:ascii="Cambria Math" w:hAnsi="Cambria Math"/>
                </w:rPr>
                <m:t>г</m:t>
              </m:r>
            </m:sub>
          </m:sSub>
          <m:r>
            <w:rPr>
              <w:rFonts w:ascii="Cambria Math" w:hAnsi="Cambria Math"/>
            </w:rPr>
            <m:t>=1-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-10Kp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эф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=1-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-10*1,052*0,0262*0,901</m:t>
                  </m:r>
                </m:e>
              </m:d>
            </m:e>
          </m:func>
          <m:r>
            <w:rPr>
              <w:rFonts w:ascii="Cambria Math" w:hAnsi="Cambria Math"/>
            </w:rPr>
            <m:t>=0,22</m:t>
          </m:r>
        </m:oMath>
      </m:oMathPara>
    </w:p>
    <w:p w:rsidR="00ED16E7" w:rsidRPr="002B7C1B" w:rsidRDefault="00ED16E7" w:rsidP="00ED16E7">
      <w:pPr>
        <w:rPr>
          <w:lang w:val="en-US"/>
        </w:rPr>
      </w:pPr>
    </w:p>
    <w:p w:rsidR="00ED16E7" w:rsidRDefault="00ED16E7" w:rsidP="00ED16E7">
      <w:r>
        <w:t>Приведенный коэффициент излучения в системе газ-металл:</w:t>
      </w:r>
    </w:p>
    <w:p w:rsidR="00ED16E7" w:rsidRPr="002B7C1B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гм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5,67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Ԑ</m:t>
                  </m:r>
                </m:e>
                <m:sub>
                  <m:r>
                    <w:rPr>
                      <w:rFonts w:ascii="Cambria Math" w:hAnsi="Cambria Math"/>
                    </w:rPr>
                    <m:t>г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Ԑ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Ԑ</m:t>
                  </m:r>
                </m:e>
                <m:sub>
                  <m:r>
                    <w:rPr>
                      <w:rFonts w:ascii="Cambria Math" w:hAnsi="Cambria Math"/>
                    </w:rPr>
                    <m:t>г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км</m:t>
                  </m:r>
                </m:sub>
              </m:sSub>
              <m:r>
                <w:rPr>
                  <w:rFonts w:ascii="Cambria Math" w:hAnsi="Cambria Math"/>
                </w:rPr>
                <m:t>(1-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Ԑ</m:t>
                  </m:r>
                </m:e>
                <m:sub>
                  <m:r>
                    <w:rPr>
                      <w:rFonts w:ascii="Cambria Math" w:hAnsi="Cambria Math"/>
                    </w:rPr>
                    <m:t>г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ED16E7" w:rsidRPr="002B7C1B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гм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5,67*0,22*0,8</m:t>
              </m:r>
            </m:num>
            <m:den>
              <m:r>
                <w:rPr>
                  <w:rFonts w:ascii="Cambria Math" w:hAnsi="Cambria Math"/>
                </w:rPr>
                <m:t>0,22+0,25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1-0,22</m:t>
                  </m:r>
                </m:e>
              </m:d>
            </m:den>
          </m:f>
          <m:r>
            <w:rPr>
              <w:rFonts w:ascii="Cambria Math" w:hAnsi="Cambria Math"/>
            </w:rPr>
            <m:t>=2,413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:rsidR="00ED16E7" w:rsidRPr="002B7C1B" w:rsidRDefault="00ED16E7" w:rsidP="00ED16E7"/>
    <w:p w:rsidR="00ED16E7" w:rsidRDefault="00ED16E7" w:rsidP="00ED16E7">
      <w:r>
        <w:t>Приведенный коэффициент излучения в системе кладка-металл:</w:t>
      </w:r>
    </w:p>
    <w:p w:rsidR="00ED16E7" w:rsidRPr="00916FA4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км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5,67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Ԑ</m:t>
                  </m:r>
                </m:e>
                <m:sub>
                  <m:r>
                    <w:rPr>
                      <w:rFonts w:ascii="Cambria Math" w:hAnsi="Cambria Math"/>
                    </w:rPr>
                    <m:t>г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Ԑ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г</m:t>
                          </m:r>
                        </m:sub>
                      </m:sSub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м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кл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Ԑ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г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Ԑ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кл</m:t>
                      </m:r>
                    </m:sub>
                  </m:sSub>
                </m:den>
              </m:f>
            </m:den>
          </m:f>
        </m:oMath>
      </m:oMathPara>
    </w:p>
    <w:p w:rsidR="00ED16E7" w:rsidRPr="00916FA4" w:rsidRDefault="003A262D" w:rsidP="00ED16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км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5,67*0,22(1+(1-0,22)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30,31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1-0,22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1-0,8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30,31</m:t>
                  </m:r>
                </m:den>
              </m:f>
            </m:den>
          </m:f>
          <m:r>
            <w:rPr>
              <w:rFonts w:ascii="Cambria Math" w:hAnsi="Cambria Math"/>
            </w:rPr>
            <m:t>=5,424 Вт/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К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ED16E7" w:rsidRDefault="00ED16E7" w:rsidP="00ED16E7"/>
    <w:p w:rsidR="00ED16E7" w:rsidRDefault="00ED16E7" w:rsidP="00ED16E7"/>
    <w:p w:rsidR="00ED16E7" w:rsidRPr="00916FA4" w:rsidRDefault="00ED16E7" w:rsidP="00ED16E7"/>
    <w:p w:rsidR="00ED16E7" w:rsidRPr="00916FA4" w:rsidRDefault="00ED16E7" w:rsidP="00ED16E7"/>
    <w:p w:rsidR="000F27B8" w:rsidRDefault="000F27B8" w:rsidP="00ED16E7"/>
    <w:p w:rsidR="000F27B8" w:rsidRDefault="000F27B8" w:rsidP="00ED16E7"/>
    <w:p w:rsidR="000F27B8" w:rsidRDefault="000F27B8" w:rsidP="00ED16E7"/>
    <w:p w:rsidR="000F27B8" w:rsidRDefault="000F27B8" w:rsidP="00ED16E7"/>
    <w:p w:rsidR="000F27B8" w:rsidRDefault="000F27B8" w:rsidP="00ED16E7"/>
    <w:p w:rsidR="000F27B8" w:rsidRDefault="000F27B8" w:rsidP="00ED16E7"/>
    <w:p w:rsidR="000F27B8" w:rsidRDefault="000F27B8" w:rsidP="00ED16E7"/>
    <w:p w:rsidR="00ED16E7" w:rsidRDefault="00ED16E7" w:rsidP="00ED16E7">
      <w:r>
        <w:lastRenderedPageBreak/>
        <w:t>Результаты расчета сводим в таблицу 2.1:</w:t>
      </w:r>
    </w:p>
    <w:p w:rsidR="00ED16E7" w:rsidRDefault="00ED16E7" w:rsidP="00ED16E7">
      <w:pPr>
        <w:jc w:val="center"/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2069"/>
        <w:gridCol w:w="2069"/>
        <w:gridCol w:w="2069"/>
        <w:gridCol w:w="1501"/>
      </w:tblGrid>
      <w:tr w:rsidR="00ED16E7" w:rsidTr="00BC0E89">
        <w:trPr>
          <w:trHeight w:val="340"/>
          <w:jc w:val="center"/>
        </w:trPr>
        <w:tc>
          <w:tcPr>
            <w:tcW w:w="8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D16E7" w:rsidRDefault="00ED16E7" w:rsidP="0095534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t</w:t>
            </w:r>
            <w:r>
              <w:rPr>
                <w:sz w:val="20"/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˚С</w:t>
            </w:r>
          </w:p>
        </w:tc>
        <w:tc>
          <w:tcPr>
            <w:tcW w:w="11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D16E7" w:rsidRDefault="00ED16E7" w:rsidP="00955340">
            <w:pPr>
              <w:jc w:val="center"/>
              <w:rPr>
                <w:rFonts w:ascii="Arial" w:hAnsi="Arial"/>
                <w:szCs w:val="28"/>
                <w:vertAlign w:val="subscript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8"/>
                <w:lang w:eastAsia="en-US"/>
              </w:rPr>
              <w:t>ε</w:t>
            </w:r>
            <w:r>
              <w:rPr>
                <w:rFonts w:ascii="Arial" w:hAnsi="Arial"/>
                <w:szCs w:val="28"/>
                <w:vertAlign w:val="subscript"/>
                <w:lang w:eastAsia="en-US"/>
              </w:rPr>
              <w:t>г</w:t>
            </w:r>
            <w:proofErr w:type="spellEnd"/>
          </w:p>
        </w:tc>
        <w:tc>
          <w:tcPr>
            <w:tcW w:w="110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D16E7" w:rsidRDefault="00ED16E7" w:rsidP="00955340">
            <w:pPr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rFonts w:ascii="Arial" w:hAnsi="Arial"/>
                <w:sz w:val="20"/>
                <w:lang w:eastAsia="en-US"/>
              </w:rPr>
              <w:t>C</w:t>
            </w:r>
            <w:r>
              <w:rPr>
                <w:sz w:val="20"/>
                <w:vertAlign w:val="subscript"/>
                <w:lang w:eastAsia="en-US"/>
              </w:rPr>
              <w:t>гм</w:t>
            </w:r>
            <w:proofErr w:type="spellEnd"/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D16E7" w:rsidRDefault="00ED16E7" w:rsidP="00955340">
            <w:pPr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rFonts w:ascii="Arial" w:hAnsi="Arial"/>
                <w:sz w:val="20"/>
                <w:lang w:eastAsia="en-US"/>
              </w:rPr>
              <w:t>C</w:t>
            </w:r>
            <w:r>
              <w:rPr>
                <w:sz w:val="20"/>
                <w:vertAlign w:val="subscript"/>
                <w:lang w:eastAsia="en-US"/>
              </w:rPr>
              <w:t>км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D16E7" w:rsidRDefault="00ED16E7" w:rsidP="00955340">
            <w:pPr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rFonts w:ascii="Arial" w:hAnsi="Arial"/>
                <w:sz w:val="20"/>
                <w:lang w:eastAsia="en-US"/>
              </w:rPr>
              <w:t>C</w:t>
            </w:r>
            <w:r>
              <w:rPr>
                <w:sz w:val="20"/>
                <w:vertAlign w:val="subscript"/>
                <w:lang w:eastAsia="en-US"/>
              </w:rPr>
              <w:t>пм</w:t>
            </w:r>
            <w:proofErr w:type="spellEnd"/>
          </w:p>
        </w:tc>
      </w:tr>
      <w:tr w:rsidR="00ED16E7" w:rsidTr="00BC0E89">
        <w:trPr>
          <w:trHeight w:val="340"/>
          <w:jc w:val="center"/>
        </w:trPr>
        <w:tc>
          <w:tcPr>
            <w:tcW w:w="8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E7" w:rsidRDefault="00ED16E7" w:rsidP="00955340">
            <w:pPr>
              <w:rPr>
                <w:sz w:val="20"/>
                <w:lang w:eastAsia="en-US"/>
              </w:rPr>
            </w:pPr>
          </w:p>
        </w:tc>
        <w:tc>
          <w:tcPr>
            <w:tcW w:w="11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6E7" w:rsidRDefault="00ED16E7" w:rsidP="00955340">
            <w:pPr>
              <w:rPr>
                <w:rFonts w:ascii="Arial" w:hAnsi="Arial"/>
                <w:szCs w:val="28"/>
                <w:vertAlign w:val="subscript"/>
                <w:lang w:eastAsia="en-US"/>
              </w:rPr>
            </w:pPr>
          </w:p>
        </w:tc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D16E7" w:rsidRDefault="00ED16E7" w:rsidP="00955340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Вт/(м</w:t>
            </w:r>
            <w:r>
              <w:rPr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К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>
              <w:rPr>
                <w:sz w:val="20"/>
                <w:lang w:eastAsia="en-US"/>
              </w:rPr>
              <w:t>)</w:t>
            </w:r>
            <w:r>
              <w:rPr>
                <w:rFonts w:ascii="Arial" w:hAnsi="Arial"/>
                <w:sz w:val="20"/>
                <w:lang w:eastAsia="en-US"/>
              </w:rPr>
              <w:t> </w:t>
            </w: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500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0,3071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2,9080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5,3294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4033E" w:rsidRDefault="000F27B8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3,5887</w:t>
            </w: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550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0,3002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2,8739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5,3369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600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0,2933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2,8387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5,3445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650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0,2862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2,8024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5,3522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700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0,2792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2,7648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5,3599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750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0,2720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2,7260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5,3677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800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0,2648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2,6859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5,3756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RPr="005330CA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850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0,2575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2,6444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5,3835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900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0,2501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2,6013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5,3915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950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0,2427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2,5568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5,3996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5161F3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1000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0,2352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2,5106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5161F3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5161F3">
              <w:rPr>
                <w:rFonts w:ascii="Arial" w:hAnsi="Arial"/>
                <w:sz w:val="20"/>
                <w:lang w:eastAsia="en-US"/>
              </w:rPr>
              <w:t>5,4077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5161F3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1050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0,2276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2,4627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5161F3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5161F3">
              <w:rPr>
                <w:rFonts w:ascii="Arial" w:hAnsi="Arial"/>
                <w:sz w:val="20"/>
                <w:lang w:eastAsia="en-US"/>
              </w:rPr>
              <w:t>5,4160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5161F3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1100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0,2200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2,4130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5161F3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5161F3">
              <w:rPr>
                <w:rFonts w:ascii="Arial" w:hAnsi="Arial"/>
                <w:sz w:val="20"/>
                <w:lang w:eastAsia="en-US"/>
              </w:rPr>
              <w:t>5,4243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1150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0,2122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2,3613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5,4326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5161F3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1200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0,2044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2,3076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5,4411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5161F3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1250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0,1965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2,2518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5,4496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1300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0,1885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2,1937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5,4582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1350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0,1805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2,1332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5,4669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1400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0,1724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2,0701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5,4757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5161F3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1450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0,1642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2,0043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5,4845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  <w:tr w:rsidR="0044033E" w:rsidTr="0044033E">
        <w:trPr>
          <w:trHeight w:val="34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33E" w:rsidRPr="00BC0E89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BC0E89">
              <w:rPr>
                <w:rFonts w:ascii="Arial" w:hAnsi="Arial"/>
                <w:sz w:val="20"/>
                <w:lang w:eastAsia="en-US"/>
              </w:rPr>
              <w:t>1500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44033E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0,1559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1,9355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33E" w:rsidRPr="0044033E" w:rsidRDefault="0044033E" w:rsidP="005161F3">
            <w:pPr>
              <w:jc w:val="center"/>
              <w:rPr>
                <w:rFonts w:ascii="Arial" w:hAnsi="Arial"/>
                <w:sz w:val="20"/>
                <w:lang w:eastAsia="en-US"/>
              </w:rPr>
            </w:pPr>
            <w:r w:rsidRPr="0044033E">
              <w:rPr>
                <w:rFonts w:ascii="Arial" w:hAnsi="Arial"/>
                <w:sz w:val="20"/>
                <w:lang w:eastAsia="en-US"/>
              </w:rPr>
              <w:t>5,4934</w:t>
            </w: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33E" w:rsidRDefault="0044033E" w:rsidP="0044033E">
            <w:pPr>
              <w:rPr>
                <w:rFonts w:ascii="Arial" w:hAnsi="Arial"/>
                <w:sz w:val="20"/>
                <w:lang w:eastAsia="en-US"/>
              </w:rPr>
            </w:pPr>
          </w:p>
        </w:tc>
      </w:tr>
    </w:tbl>
    <w:p w:rsidR="00ED16E7" w:rsidRDefault="00ED16E7" w:rsidP="00ED16E7">
      <w:pPr>
        <w:pStyle w:val="1"/>
        <w:ind w:left="714"/>
        <w:jc w:val="both"/>
      </w:pPr>
    </w:p>
    <w:p w:rsidR="007C0932" w:rsidRDefault="007C0932">
      <w:pPr>
        <w:spacing w:after="160" w:line="259" w:lineRule="auto"/>
      </w:pPr>
      <w:r>
        <w:br w:type="page"/>
      </w:r>
    </w:p>
    <w:p w:rsidR="007C0932" w:rsidRPr="007C0932" w:rsidRDefault="000C51E8" w:rsidP="007C0932">
      <w:pPr>
        <w:rPr>
          <w:b/>
          <w:bCs/>
        </w:rPr>
      </w:pPr>
      <w:bookmarkStart w:id="0" w:name="_Toc421060065"/>
      <w:r>
        <w:rPr>
          <w:b/>
          <w:bCs/>
        </w:rPr>
        <w:lastRenderedPageBreak/>
        <w:t xml:space="preserve">3. </w:t>
      </w:r>
      <w:r w:rsidR="007C0932" w:rsidRPr="007C0932">
        <w:rPr>
          <w:b/>
          <w:bCs/>
        </w:rPr>
        <w:t>Расчет режима нагрева металла</w:t>
      </w:r>
      <w:bookmarkEnd w:id="0"/>
    </w:p>
    <w:p w:rsidR="007C0932" w:rsidRPr="007C0932" w:rsidRDefault="007C0932" w:rsidP="007C0932">
      <w:pPr>
        <w:rPr>
          <w:b/>
          <w:bCs/>
        </w:rPr>
      </w:pPr>
      <w:bookmarkStart w:id="1" w:name="_Toc421060066"/>
      <w:r w:rsidRPr="007C0932">
        <w:rPr>
          <w:b/>
          <w:bCs/>
        </w:rPr>
        <w:t>3.1. Рабочие формулы и порядок выполнения расчета</w:t>
      </w:r>
      <w:bookmarkEnd w:id="1"/>
    </w:p>
    <w:p w:rsidR="007C0932" w:rsidRPr="007C0932" w:rsidRDefault="007C0932" w:rsidP="0083083E">
      <w:pPr>
        <w:ind w:firstLine="708"/>
      </w:pPr>
      <w:r w:rsidRPr="007C0932">
        <w:t>Принимаем следующий режим нагрева: первый период – нагрев при постоянной температуре печи (</w:t>
      </w:r>
      <w:r w:rsidRPr="007C0932">
        <w:rPr>
          <w:lang w:val="en-US"/>
        </w:rPr>
        <w:t>T</w:t>
      </w:r>
      <w:r w:rsidRPr="007C0932">
        <w:rPr>
          <w:vertAlign w:val="subscript"/>
        </w:rPr>
        <w:t>ПЧ</w:t>
      </w:r>
      <w:r w:rsidRPr="007C0932">
        <w:t xml:space="preserve"> = </w:t>
      </w:r>
      <w:proofErr w:type="spellStart"/>
      <w:r w:rsidRPr="007C0932">
        <w:rPr>
          <w:lang w:val="en-US"/>
        </w:rPr>
        <w:t>Const</w:t>
      </w:r>
      <w:proofErr w:type="spellEnd"/>
      <w:r w:rsidRPr="007C0932">
        <w:t>) до заданной конечной температуры поверхности заготовок; второй период – выравнивание температуры по сечению заготовки при постоянной температуре поверхности (</w:t>
      </w:r>
      <w:r w:rsidRPr="007C0932">
        <w:rPr>
          <w:lang w:val="en-US"/>
        </w:rPr>
        <w:t>T</w:t>
      </w:r>
      <w:r w:rsidRPr="007C0932">
        <w:rPr>
          <w:vertAlign w:val="subscript"/>
        </w:rPr>
        <w:t>ПОВ</w:t>
      </w:r>
      <w:r w:rsidRPr="007C0932">
        <w:t xml:space="preserve"> = </w:t>
      </w:r>
      <w:proofErr w:type="spellStart"/>
      <w:r w:rsidRPr="007C0932">
        <w:rPr>
          <w:lang w:val="en-US"/>
        </w:rPr>
        <w:t>Const</w:t>
      </w:r>
      <w:proofErr w:type="spellEnd"/>
      <w:r w:rsidRPr="007C0932">
        <w:t>) до заданного конечного перепада температур по сечению заготовки.</w:t>
      </w:r>
    </w:p>
    <w:p w:rsidR="007C0932" w:rsidRPr="007C0932" w:rsidRDefault="007C0932" w:rsidP="0083083E">
      <w:pPr>
        <w:ind w:firstLine="708"/>
      </w:pPr>
      <w:r w:rsidRPr="007C0932">
        <w:t>Аналитические методы расчета нагрева и охлаждения основываются на решении дифференциального уравнения теплопроводности (уравнение Фурье):</w:t>
      </w:r>
    </w:p>
    <w:p w:rsidR="007C0932" w:rsidRPr="007C0932" w:rsidRDefault="007C0932" w:rsidP="007C0932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∂τ</m:t>
              </m:r>
            </m:den>
          </m:f>
          <m:r>
            <w:rPr>
              <w:rFonts w:ascii="Cambria Math" w:hAnsi="Cambria Math"/>
            </w:rPr>
            <m:t>=a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T ;                                      (22)</m:t>
          </m:r>
        </m:oMath>
      </m:oMathPara>
    </w:p>
    <w:p w:rsidR="007C0932" w:rsidRPr="007C0932" w:rsidRDefault="007C0932" w:rsidP="0083083E">
      <w:pPr>
        <w:ind w:firstLine="708"/>
      </w:pPr>
      <w:r w:rsidRPr="007C0932">
        <w:t>Для неограниченной пластины, когда тепловой поток становится одномерным, это уравнение запишем в форме: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∂τ</m:t>
              </m:r>
            </m:den>
          </m:f>
          <m:r>
            <w:rPr>
              <w:rFonts w:ascii="Cambria Math" w:hAnsi="Cambria Math"/>
            </w:rPr>
            <m:t>=a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;                                                                                     (23)</m:t>
          </m:r>
        </m:oMath>
      </m:oMathPara>
    </w:p>
    <w:p w:rsidR="007C0932" w:rsidRPr="007C0932" w:rsidRDefault="007C0932" w:rsidP="0083083E">
      <w:pPr>
        <w:ind w:firstLine="708"/>
      </w:pPr>
      <w:r w:rsidRPr="007C0932">
        <w:t>Применительно к неограниченному цилиндру уравнение (22) в цилиндрических координатах будет иметь вид:</w:t>
      </w:r>
    </w:p>
    <w:p w:rsidR="007C0932" w:rsidRPr="007C0932" w:rsidRDefault="003A262D" w:rsidP="007C0932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∂τ</m:t>
              </m:r>
            </m:den>
          </m:f>
          <m:r>
            <w:rPr>
              <w:rFonts w:ascii="Cambria Math" w:hAnsi="Cambria Math"/>
            </w:rPr>
            <m:t>=a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∂T</m:t>
                  </m:r>
                </m:num>
                <m:den>
                  <m:r>
                    <w:rPr>
                      <w:rFonts w:ascii="Cambria Math" w:hAnsi="Cambria Math"/>
                    </w:rPr>
                    <m:t>∂r</m:t>
                  </m:r>
                </m:den>
              </m:f>
            </m:e>
          </m:d>
          <m:r>
            <w:rPr>
              <w:rFonts w:ascii="Cambria Math" w:hAnsi="Cambria Math"/>
            </w:rPr>
            <m:t>;                                                                (24)</m:t>
          </m:r>
        </m:oMath>
      </m:oMathPara>
    </w:p>
    <w:p w:rsidR="007C0932" w:rsidRPr="007C0932" w:rsidRDefault="007C0932" w:rsidP="0083083E">
      <w:pPr>
        <w:ind w:firstLine="708"/>
      </w:pPr>
      <w:r w:rsidRPr="007C0932">
        <w:t>Чтобы получить однозначное решение уравнений (22) – (24), необходимо задаться краевыми условиями задачи, состоящими из начальных и граничных условий. Граничные условия первого рода задают распределение температуры поверхности тела как функции координат и времени. Второго рода – определяют тепловой поток на поверхность тела как функцию времени, третьего рода – задают характер изменения температуры, окружающей тело среды как функцию времени и закон теплообмена между поверхностью тела и этой средой.</w:t>
      </w:r>
    </w:p>
    <w:p w:rsidR="007C0932" w:rsidRPr="007C0932" w:rsidRDefault="007C0932" w:rsidP="0083083E">
      <w:pPr>
        <w:ind w:firstLine="708"/>
      </w:pPr>
      <w:r w:rsidRPr="007C0932">
        <w:t>Решение уравнения (23) при граничных условиях третьего рода (постоянная температура среды) имеет вид:</w:t>
      </w:r>
    </w:p>
    <w:p w:rsidR="007C0932" w:rsidRPr="007C0932" w:rsidRDefault="007C0932" w:rsidP="007C0932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   θ=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func>
                  <m:r>
                    <w:rPr>
                      <w:rFonts w:ascii="Cambria Math" w:hAnsi="Cambria Math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func>
                </m:den>
              </m:f>
            </m:e>
          </m:nary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(μ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∙x/s)∙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∙Fo</m:t>
                  </m:r>
                </m:sup>
              </m:sSup>
            </m:e>
          </m:func>
          <m:r>
            <w:rPr>
              <w:rFonts w:ascii="Cambria Math" w:hAnsi="Cambria Math"/>
            </w:rPr>
            <m:t xml:space="preserve"> ;       (25)</m:t>
          </m:r>
        </m:oMath>
      </m:oMathPara>
    </w:p>
    <w:p w:rsidR="007C0932" w:rsidRPr="007C0932" w:rsidRDefault="007C0932" w:rsidP="007C0932">
      <w:r w:rsidRPr="007C0932">
        <w:t xml:space="preserve">Здесь значения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C0932">
        <w:t xml:space="preserve"> являются решениями характеристического уравнения:</w:t>
      </w:r>
      <w:r w:rsidRPr="007C0932">
        <w:br/>
      </w:r>
      <m:oMathPara>
        <m:oMath>
          <m:r>
            <w:rPr>
              <w:rFonts w:ascii="Cambria Math" w:hAnsi="Cambria Math"/>
              <w:lang w:val="en-US"/>
            </w:rPr>
            <m:t>ctg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>μ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μ</m:t>
              </m:r>
            </m:num>
            <m:den>
              <m:r>
                <w:rPr>
                  <w:rFonts w:ascii="Cambria Math" w:hAnsi="Cambria Math"/>
                </w:rPr>
                <m:t>Bi</m:t>
              </m:r>
            </m:den>
          </m:f>
          <m:r>
            <w:rPr>
              <w:rFonts w:ascii="Cambria Math" w:hAnsi="Cambria Math"/>
            </w:rPr>
            <m:t xml:space="preserve"> ;                                                                                      (26)</m:t>
          </m:r>
        </m:oMath>
      </m:oMathPara>
    </w:p>
    <w:p w:rsidR="007C0932" w:rsidRPr="007C0932" w:rsidRDefault="007C0932" w:rsidP="007C0932">
      <w:r w:rsidRPr="007C0932">
        <w:t>Решение уравнения (24) при граничных условиях третьего рода имеет вид:</w:t>
      </w:r>
    </w:p>
    <w:p w:rsidR="007C0932" w:rsidRPr="007C0932" w:rsidRDefault="007C0932" w:rsidP="007C0932">
      <m:oMathPara>
        <m:oMathParaPr>
          <m:jc m:val="center"/>
        </m:oMathParaPr>
        <m:oMath>
          <m:r>
            <w:rPr>
              <w:rFonts w:ascii="Cambria Math" w:hAnsi="Cambria Math"/>
            </w:rPr>
            <m:t>θ=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[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]</m:t>
                  </m:r>
                </m:den>
              </m:f>
            </m:e>
          </m:nary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(μ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∙r/R)∙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∙Fo</m:t>
                  </m:r>
                </m:sup>
              </m:sSup>
            </m:e>
          </m:func>
          <m:r>
            <w:rPr>
              <w:rFonts w:ascii="Cambria Math" w:hAnsi="Cambria Math"/>
            </w:rPr>
            <m:t xml:space="preserve"> ;       (27)</m:t>
          </m:r>
        </m:oMath>
      </m:oMathPara>
    </w:p>
    <w:p w:rsidR="007C0932" w:rsidRPr="007C0932" w:rsidRDefault="007C0932" w:rsidP="007C0932"/>
    <w:p w:rsidR="007C0932" w:rsidRPr="007C0932" w:rsidRDefault="007C0932" w:rsidP="007C0932"/>
    <w:p w:rsidR="007C0932" w:rsidRPr="007C0932" w:rsidRDefault="007C0932" w:rsidP="007C0932">
      <w:r w:rsidRPr="007C0932">
        <w:lastRenderedPageBreak/>
        <w:t xml:space="preserve">В этом уравнении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</m:e>
        </m:d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</m:e>
        </m:d>
        <m:r>
          <w:rPr>
            <w:rFonts w:ascii="Cambria Math" w:hAnsi="Cambria Math"/>
          </w:rPr>
          <m:t xml:space="preserve">- </m:t>
        </m:r>
      </m:oMath>
      <w:r w:rsidRPr="007C0932">
        <w:t xml:space="preserve">функция Бесселя первого рода нулевого и первого порядков соответственно, а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C0932">
        <w:t xml:space="preserve"> являются решениями характеристического уравнения:</w:t>
      </w:r>
    </w:p>
    <w:p w:rsidR="007C0932" w:rsidRPr="007C0932" w:rsidRDefault="003A262D" w:rsidP="007C0932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μ</m:t>
              </m:r>
            </m:num>
            <m:den>
              <m:r>
                <w:rPr>
                  <w:rFonts w:ascii="Cambria Math" w:hAnsi="Cambria Math"/>
                </w:rPr>
                <m:t>Bi</m:t>
              </m:r>
            </m:den>
          </m:f>
          <m:r>
            <w:rPr>
              <w:rFonts w:ascii="Cambria Math" w:hAnsi="Cambria Math"/>
            </w:rPr>
            <m:t xml:space="preserve"> ;                                                                                      (28)</m:t>
          </m:r>
        </m:oMath>
      </m:oMathPara>
    </w:p>
    <w:p w:rsidR="007C0932" w:rsidRPr="007C0932" w:rsidRDefault="007C0932" w:rsidP="007C0932">
      <w:r w:rsidRPr="007C0932">
        <w:t xml:space="preserve"> В формулах (25) и (27)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>θ=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;                                                            (29)</m:t>
          </m:r>
        </m:oMath>
      </m:oMathPara>
    </w:p>
    <w:p w:rsidR="007C0932" w:rsidRPr="007C0932" w:rsidRDefault="007C0932" w:rsidP="007C0932">
      <w:r w:rsidRPr="007C0932">
        <w:t xml:space="preserve">- относительная (безразмерная) избыточная температура;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ПЧ</m:t>
            </m:r>
          </m:sub>
        </m:sSub>
        <m:r>
          <w:rPr>
            <w:rFonts w:ascii="Cambria Math" w:hAnsi="Cambria Math"/>
          </w:rPr>
          <m:t xml:space="preserve">, T,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-</m:t>
        </m:r>
      </m:oMath>
      <w:r w:rsidRPr="007C0932">
        <w:t xml:space="preserve"> соответственно абсолютная температура печи, температура в рассмотренной точке тела и средняя температура тела, К;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ПЧ</m:t>
            </m:r>
          </m:sub>
        </m:sSub>
        <m:r>
          <w:rPr>
            <w:rFonts w:ascii="Cambria Math" w:hAnsi="Cambria Math"/>
          </w:rPr>
          <m:t xml:space="preserve">, t,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-</m:t>
        </m:r>
      </m:oMath>
      <w:r w:rsidRPr="007C0932">
        <w:t xml:space="preserve"> те же температуры, </w:t>
      </w:r>
      <m:oMath>
        <m:r>
          <w:rPr>
            <w:rFonts w:ascii="Cambria Math" w:hAnsi="Cambria Math"/>
          </w:rPr>
          <m:t>℃</m:t>
        </m:r>
      </m:oMath>
      <w:r w:rsidRPr="007C0932">
        <w:t xml:space="preserve">; </w:t>
      </w:r>
      <m:oMath>
        <m:r>
          <w:rPr>
            <w:rFonts w:ascii="Cambria Math" w:hAnsi="Cambria Math"/>
          </w:rPr>
          <m:t xml:space="preserve">Fo и </m:t>
        </m:r>
        <m:r>
          <w:rPr>
            <w:rFonts w:ascii="Cambria Math" w:hAnsi="Cambria Math"/>
            <w:lang w:val="en-US"/>
          </w:rPr>
          <m:t>Bi</m:t>
        </m:r>
        <m:r>
          <w:rPr>
            <w:rFonts w:ascii="Cambria Math" w:hAnsi="Cambria Math"/>
          </w:rPr>
          <m:t>-</m:t>
        </m:r>
      </m:oMath>
      <w:r w:rsidRPr="007C0932">
        <w:t xml:space="preserve"> числа Фурье и Био: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  <w:lang w:val="en-US"/>
            </w:rPr>
            <m:t>Fo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aτ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;                                                                                            (30)</m:t>
          </m:r>
        </m:oMath>
      </m:oMathPara>
    </w:p>
    <w:p w:rsidR="007C0932" w:rsidRPr="007C0932" w:rsidRDefault="007C0932" w:rsidP="007C0932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Bi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ax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;                                                                                            (31)</m:t>
          </m:r>
        </m:oMath>
      </m:oMathPara>
    </w:p>
    <w:p w:rsidR="007C0932" w:rsidRPr="007C0932" w:rsidRDefault="007C0932" w:rsidP="0083083E">
      <w:pPr>
        <w:ind w:firstLine="708"/>
      </w:pPr>
      <w:r w:rsidRPr="007C0932">
        <w:t>При симметричном нагреве пластины толщиной δ =2</w:t>
      </w:r>
      <w:r w:rsidRPr="007C0932">
        <w:rPr>
          <w:lang w:val="en-US"/>
        </w:rPr>
        <w:t>S</w:t>
      </w:r>
      <w:r w:rsidRPr="007C0932">
        <w:t xml:space="preserve">, вычисляя значения  </w:t>
      </w:r>
      <m:oMath>
        <m:r>
          <w:rPr>
            <w:rFonts w:ascii="Cambria Math" w:hAnsi="Cambria Math"/>
            <w:lang w:val="en-US"/>
          </w:rPr>
          <m:t>Fo</m:t>
        </m:r>
        <m:r>
          <w:rPr>
            <w:rFonts w:ascii="Cambria Math" w:hAnsi="Cambria Math"/>
          </w:rPr>
          <m:t xml:space="preserve"> и </m:t>
        </m:r>
        <m:r>
          <w:rPr>
            <w:rFonts w:ascii="Cambria Math" w:hAnsi="Cambria Math"/>
            <w:lang w:val="en-US"/>
          </w:rPr>
          <m:t>Bi</m:t>
        </m:r>
        <m:r>
          <w:rPr>
            <w:rFonts w:ascii="Cambria Math" w:hAnsi="Cambria Math"/>
          </w:rPr>
          <m:t>,</m:t>
        </m:r>
      </m:oMath>
      <w:r w:rsidRPr="007C0932">
        <w:t xml:space="preserve"> за определяющий размер тела принимают </w:t>
      </w:r>
      <w:r w:rsidRPr="007C0932">
        <w:rPr>
          <w:lang w:val="en-US"/>
        </w:rPr>
        <w:t>x</w:t>
      </w:r>
      <w:r w:rsidRPr="007C0932">
        <w:t xml:space="preserve"> = </w:t>
      </w:r>
      <w:r w:rsidRPr="007C0932">
        <w:rPr>
          <w:lang w:val="en-US"/>
        </w:rPr>
        <w:t>S</w:t>
      </w:r>
      <w:r w:rsidRPr="007C0932">
        <w:t>, т. е. половину ее толщины.</w:t>
      </w:r>
    </w:p>
    <w:p w:rsidR="007C0932" w:rsidRPr="007C0932" w:rsidRDefault="007C0932" w:rsidP="0083083E">
      <w:pPr>
        <w:ind w:firstLine="708"/>
      </w:pPr>
      <w:r w:rsidRPr="007C0932">
        <w:t xml:space="preserve">В случае симметричного нагрева цилиндра за определяющий размер тела принимают </w:t>
      </w:r>
      <w:r w:rsidRPr="007C0932">
        <w:rPr>
          <w:lang w:val="en-US"/>
        </w:rPr>
        <w:t>x</w:t>
      </w:r>
      <w:r w:rsidRPr="007C0932">
        <w:t xml:space="preserve"> = </w:t>
      </w:r>
      <w:r w:rsidRPr="007C0932">
        <w:rPr>
          <w:lang w:val="en-US"/>
        </w:rPr>
        <w:t>R</w:t>
      </w:r>
      <w:r w:rsidRPr="007C0932">
        <w:t>, т. е. равняется ее радиусу.</w:t>
      </w:r>
    </w:p>
    <w:p w:rsidR="007C0932" w:rsidRPr="007C0932" w:rsidRDefault="007C0932" w:rsidP="0083083E">
      <w:pPr>
        <w:ind w:firstLine="708"/>
      </w:pPr>
      <w:r w:rsidRPr="007C0932">
        <w:t xml:space="preserve">Анализ решений (25) и (27) показывает, что при </w:t>
      </w:r>
      <m:oMath>
        <m:r>
          <w:rPr>
            <w:rFonts w:ascii="Cambria Math" w:hAnsi="Cambria Math"/>
            <w:lang w:val="en-US"/>
          </w:rPr>
          <m:t>Fo</m:t>
        </m:r>
        <m:r>
          <w:rPr>
            <w:rFonts w:ascii="Cambria Math" w:hAnsi="Cambria Math"/>
          </w:rPr>
          <m:t>≥0,3</m:t>
        </m:r>
      </m:oMath>
      <w:r w:rsidRPr="007C0932">
        <w:t xml:space="preserve"> для пластины и </w:t>
      </w:r>
      <m:oMath>
        <m:r>
          <w:rPr>
            <w:rFonts w:ascii="Cambria Math" w:hAnsi="Cambria Math"/>
            <w:lang w:val="en-US"/>
          </w:rPr>
          <m:t>Fo</m:t>
        </m:r>
        <m:r>
          <w:rPr>
            <w:rFonts w:ascii="Cambria Math" w:hAnsi="Cambria Math"/>
          </w:rPr>
          <m:t>≥0,25</m:t>
        </m:r>
      </m:oMath>
      <w:r w:rsidRPr="007C0932">
        <w:t xml:space="preserve"> для цилиндра наступает регулярный тепловой режим, когда в этих решениях можно ограничиться только первым членом ряда. Погрешность вследствие отбрасывания всех членов ряда, кроме первого при этом составляет менее 1%. В этом случае решение (25) можно записать для поверхности пластины и для ее оси: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 xml:space="preserve">              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ПЛ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∙Fo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∙Fo</m:t>
                  </m:r>
                </m:sup>
              </m:sSup>
            </m:e>
          </m:func>
          <m:r>
            <w:rPr>
              <w:rFonts w:ascii="Cambria Math" w:hAnsi="Cambria Math"/>
            </w:rPr>
            <m:t xml:space="preserve"> ;       (32)</m:t>
          </m:r>
        </m:oMath>
      </m:oMathPara>
    </w:p>
    <w:p w:rsidR="007C0932" w:rsidRPr="007C0932" w:rsidRDefault="007C0932" w:rsidP="007C0932">
      <w:r w:rsidRPr="007C0932">
        <w:tab/>
      </w:r>
      <w:r w:rsidRPr="007C0932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θ</m:t>
              </m:r>
            </m:e>
            <m:sub>
              <m:r>
                <w:rPr>
                  <w:rFonts w:ascii="Cambria Math" w:hAnsi="Cambria Math"/>
                </w:rPr>
                <m:t>Ц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ПЛ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∙Fo</m:t>
                  </m:r>
                </m:sup>
              </m:sSup>
            </m:e>
          </m:func>
          <m:r>
            <w:rPr>
              <w:rFonts w:ascii="Cambria Math" w:hAnsi="Cambria Math"/>
            </w:rPr>
            <m:t xml:space="preserve"> ;                                                     (33)</m:t>
          </m:r>
        </m:oMath>
      </m:oMathPara>
    </w:p>
    <w:p w:rsidR="007C0932" w:rsidRPr="007C0932" w:rsidRDefault="007C0932" w:rsidP="007C0932">
      <w:r w:rsidRPr="007C0932">
        <w:t>В области регулярного режима решение (27) для поверхности цилиндра имеет вид: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ЦИЛ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∙I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(μ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∙Fo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ЦИЛ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∙Fo</m:t>
                  </m:r>
                </m:sup>
              </m:sSup>
            </m:e>
          </m:func>
          <m:r>
            <w:rPr>
              <w:rFonts w:ascii="Cambria Math" w:hAnsi="Cambria Math"/>
            </w:rPr>
            <m:t xml:space="preserve"> ;        (34)</m:t>
          </m:r>
        </m:oMath>
      </m:oMathPara>
    </w:p>
    <w:p w:rsidR="007C0932" w:rsidRPr="007C0932" w:rsidRDefault="007C0932" w:rsidP="007C0932">
      <w:r w:rsidRPr="007C0932">
        <w:t>а для его оси: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θ</m:t>
              </m:r>
            </m:e>
            <m:sub>
              <m:r>
                <w:rPr>
                  <w:rFonts w:ascii="Cambria Math" w:hAnsi="Cambria Math"/>
                </w:rPr>
                <m:t>Ц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ЦИЛ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∙Fo</m:t>
                  </m:r>
                </m:sup>
              </m:sSup>
            </m:e>
          </m:func>
          <m:r>
            <w:rPr>
              <w:rFonts w:ascii="Cambria Math" w:hAnsi="Cambria Math"/>
            </w:rPr>
            <m:t xml:space="preserve"> ;                                                     (35)</m:t>
          </m:r>
        </m:oMath>
      </m:oMathPara>
    </w:p>
    <w:p w:rsidR="007C0932" w:rsidRPr="007C0932" w:rsidRDefault="007C0932" w:rsidP="007C0932">
      <w:r w:rsidRPr="007C0932">
        <w:t>в выражениях (34) и (35) принято:</w:t>
      </w:r>
    </w:p>
    <w:p w:rsidR="007C0932" w:rsidRPr="007C0932" w:rsidRDefault="007C0932" w:rsidP="007C0932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ЦИЛ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</m:den>
          </m:f>
          <m:r>
            <w:rPr>
              <w:rFonts w:ascii="Cambria Math" w:hAnsi="Cambria Math"/>
            </w:rPr>
            <m:t xml:space="preserve"> ;                                            </m:t>
          </m:r>
        </m:oMath>
      </m:oMathPara>
    </w:p>
    <w:p w:rsidR="007C0932" w:rsidRPr="007C0932" w:rsidRDefault="003A262D" w:rsidP="007C0932">
      <w:pPr>
        <w:rPr>
          <w:lang w:val="en-US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        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ЦИЛ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=A</m:t>
                </m:r>
              </m:e>
              <m:sub>
                <m:r>
                  <w:rPr>
                    <w:rFonts w:ascii="Cambria Math" w:hAnsi="Cambria Math"/>
                  </w:rPr>
                  <m:t>ЦИЛ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∙I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)</m:t>
            </m:r>
          </m:e>
        </m:func>
      </m:oMath>
      <w:r w:rsidR="007C0932" w:rsidRPr="007C0932">
        <w:rPr>
          <w:lang w:val="en-US"/>
        </w:rPr>
        <w:t>;</w:t>
      </w:r>
    </w:p>
    <w:p w:rsidR="007C0932" w:rsidRPr="007C0932" w:rsidRDefault="007C0932" w:rsidP="007C0932">
      <w:pPr>
        <w:rPr>
          <w:lang w:val="en-US"/>
        </w:rPr>
      </w:pPr>
    </w:p>
    <w:p w:rsidR="007C0932" w:rsidRPr="007C0932" w:rsidRDefault="007C0932" w:rsidP="0083083E">
      <w:pPr>
        <w:ind w:firstLine="708"/>
      </w:pPr>
      <w:r w:rsidRPr="007C0932">
        <w:t xml:space="preserve">Значения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ЦИЛ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ПЛ</m:t>
                </m:r>
              </m:sub>
            </m:sSub>
            <m:r>
              <w:rPr>
                <w:rFonts w:ascii="Cambria Math" w:hAnsi="Cambria Math"/>
              </w:rPr>
              <m:t>, A</m:t>
            </m:r>
          </m:e>
          <m:sub>
            <m:r>
              <w:rPr>
                <w:rFonts w:ascii="Cambria Math" w:hAnsi="Cambria Math"/>
              </w:rPr>
              <m:t>ЦИЛ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ПЛ, 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7C0932">
        <w:t xml:space="preserve">в зависимости от числа </w:t>
      </w:r>
      <m:oMath>
        <m:r>
          <w:rPr>
            <w:rFonts w:ascii="Cambria Math" w:hAnsi="Cambria Math"/>
            <w:lang w:val="en-US"/>
          </w:rPr>
          <m:t>Bi</m:t>
        </m:r>
      </m:oMath>
      <w:r w:rsidRPr="007C0932">
        <w:t xml:space="preserve">  приведены в таблицах [1].</w:t>
      </w:r>
    </w:p>
    <w:p w:rsidR="007C0932" w:rsidRPr="007C0932" w:rsidRDefault="007C0932" w:rsidP="0083083E">
      <w:pPr>
        <w:ind w:firstLine="708"/>
      </w:pPr>
      <w:r w:rsidRPr="007C0932">
        <w:lastRenderedPageBreak/>
        <w:t xml:space="preserve">Коэффициенты для расчета нагрева пластины или цилиндра при промежуточных значениях числа </w:t>
      </w:r>
      <m:oMath>
        <m:r>
          <w:rPr>
            <w:rFonts w:ascii="Cambria Math" w:hAnsi="Cambria Math"/>
            <w:lang w:val="en-US"/>
          </w:rPr>
          <m:t>Bi</m:t>
        </m:r>
      </m:oMath>
      <w:r w:rsidRPr="007C0932">
        <w:t xml:space="preserve"> можно определить из таблиц [1] методом интерполяции. В области нерегулярного режима нагрева нельзя ограничиться только первым членом ряда решений (25) и (27), и поэтому с целью упрощения расчетов эти решения при малых значениях числа обычно представляют в виде графиков для определения температур поверхности и центра пластины и цилиндра.</w:t>
      </w:r>
    </w:p>
    <w:p w:rsidR="007C0932" w:rsidRPr="007C0932" w:rsidRDefault="007C0932" w:rsidP="0083083E">
      <w:pPr>
        <w:ind w:firstLine="708"/>
      </w:pPr>
      <w:r w:rsidRPr="007C0932">
        <w:t xml:space="preserve">Выравнивание температур происходит при </w:t>
      </w:r>
      <w:r w:rsidRPr="007C0932">
        <w:rPr>
          <w:lang w:val="en-US"/>
        </w:rPr>
        <w:t>T</w:t>
      </w:r>
      <w:r w:rsidRPr="007C0932">
        <w:rPr>
          <w:vertAlign w:val="subscript"/>
        </w:rPr>
        <w:t xml:space="preserve">п </w:t>
      </w:r>
      <w:r w:rsidRPr="007C0932">
        <w:t xml:space="preserve">= </w:t>
      </w:r>
      <w:proofErr w:type="spellStart"/>
      <w:r w:rsidRPr="007C0932">
        <w:rPr>
          <w:lang w:val="en-US"/>
        </w:rPr>
        <w:t>Const</w:t>
      </w:r>
      <w:proofErr w:type="spellEnd"/>
      <w:r w:rsidRPr="007C0932">
        <w:t>, т. е. при граничных условиях первого рода. Расчет выравнивания температур по сечению тела может быть произведен по следующим формулам:</w:t>
      </w:r>
    </w:p>
    <w:p w:rsidR="007C0932" w:rsidRPr="007C0932" w:rsidRDefault="007C0932" w:rsidP="007C0932">
      <w:r w:rsidRPr="007C0932">
        <w:t xml:space="preserve">для пластины </w:t>
      </w:r>
      <m:oMath>
        <m:r>
          <w:rPr>
            <w:rFonts w:ascii="Cambria Math" w:hAnsi="Cambria Math"/>
          </w:rPr>
          <m:t>(Fo&gt;0,06)</m:t>
        </m:r>
      </m:oMath>
    </w:p>
    <w:p w:rsidR="007C0932" w:rsidRPr="007C0932" w:rsidRDefault="007C0932" w:rsidP="007C0932">
      <w:r w:rsidRPr="007C0932">
        <w:t xml:space="preserve">                        </w:t>
      </w:r>
      <w:r w:rsidR="0083083E">
        <w:t xml:space="preserve">               </w:t>
      </w:r>
      <w:r w:rsidRPr="007C0932">
        <w:t xml:space="preserve">  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∙1,03∙</m:t>
        </m:r>
        <m:r>
          <m:rPr>
            <m:sty m:val="p"/>
          </m:rPr>
          <w:rPr>
            <w:rFonts w:ascii="Cambria Math" w:hAnsi="Cambria Math"/>
            <w:lang w:val="en-US"/>
          </w:rPr>
          <m:t>exp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(-2,47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aτ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)</m:t>
        </m:r>
      </m:oMath>
      <w:r w:rsidRPr="007C0932">
        <w:t xml:space="preserve">       </w:t>
      </w:r>
      <w:r w:rsidR="0083083E">
        <w:t xml:space="preserve">    </w:t>
      </w:r>
      <w:r w:rsidRPr="007C0932">
        <w:t>(36)</w:t>
      </w:r>
    </w:p>
    <w:p w:rsidR="007C0932" w:rsidRPr="007C0932" w:rsidRDefault="007C0932" w:rsidP="007C0932">
      <w:r w:rsidRPr="007C0932">
        <w:t xml:space="preserve">для цилиндра </w:t>
      </w:r>
      <m:oMath>
        <m:r>
          <w:rPr>
            <w:rFonts w:ascii="Cambria Math" w:hAnsi="Cambria Math"/>
          </w:rPr>
          <m:t>(Fo&gt;0,08)</m:t>
        </m:r>
      </m:oMath>
    </w:p>
    <w:p w:rsidR="007C0932" w:rsidRPr="007C0932" w:rsidRDefault="007C0932" w:rsidP="007C0932">
      <w:r w:rsidRPr="007C0932">
        <w:t xml:space="preserve">                                        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∙1,11∙</m:t>
        </m:r>
        <m:r>
          <m:rPr>
            <m:sty m:val="p"/>
          </m:rPr>
          <w:rPr>
            <w:rFonts w:ascii="Cambria Math" w:hAnsi="Cambria Math"/>
            <w:lang w:val="en-US"/>
          </w:rPr>
          <m:t>exp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(-5,76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aτ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)</m:t>
        </m:r>
      </m:oMath>
      <w:r w:rsidR="0083083E">
        <w:t xml:space="preserve">          </w:t>
      </w:r>
      <w:r w:rsidRPr="007C0932">
        <w:t xml:space="preserve"> (37)</w:t>
      </w:r>
    </w:p>
    <w:p w:rsidR="007C0932" w:rsidRPr="007C0932" w:rsidRDefault="007C0932" w:rsidP="0083083E">
      <w:pPr>
        <w:ind w:firstLine="708"/>
      </w:pPr>
      <w:r w:rsidRPr="007C0932">
        <w:t xml:space="preserve">В (36) и (37) обозначено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 xml:space="preserve"> и 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7C0932">
        <w:t>разность температур по сечению тела в начале и конце периода выравнивания,</w:t>
      </w:r>
      <m:oMath>
        <m:r>
          <w:rPr>
            <w:rFonts w:ascii="Cambria Math" w:hAnsi="Cambria Math"/>
          </w:rPr>
          <m:t>℃</m:t>
        </m:r>
      </m:oMath>
      <w:r w:rsidRPr="007C0932">
        <w:t>.</w:t>
      </w:r>
    </w:p>
    <w:p w:rsidR="007C0932" w:rsidRPr="007C0932" w:rsidRDefault="007C0932" w:rsidP="0083083E">
      <w:pPr>
        <w:ind w:firstLine="708"/>
      </w:pPr>
      <w:r w:rsidRPr="007C0932">
        <w:t xml:space="preserve">Выражения (36) и (37) получают из решений уравнений (23) и (24) при граничных условиях первого рода. Если известны значения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 xml:space="preserve"> и 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</m:oMath>
      <w:r w:rsidRPr="007C0932">
        <w:t xml:space="preserve">, то из (36 ) и (37) легко определить время выдержки, необходимое для выравнивания температур по сечению заготовки от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 xml:space="preserve"> и 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</m:oMath>
      <w:r w:rsidRPr="007C0932">
        <w:t xml:space="preserve">. При задании режима нагрева металла важное значение имеет выбор температуры печи </w:t>
      </w:r>
      <w:r w:rsidRPr="007C0932">
        <w:rPr>
          <w:lang w:val="en-US"/>
        </w:rPr>
        <w:t>t</w:t>
      </w:r>
      <w:r w:rsidRPr="007C0932">
        <w:rPr>
          <w:vertAlign w:val="subscript"/>
        </w:rPr>
        <w:t xml:space="preserve">ПЧ </w:t>
      </w:r>
      <w:r w:rsidRPr="007C0932">
        <w:t xml:space="preserve">= </w:t>
      </w:r>
      <w:proofErr w:type="spellStart"/>
      <w:r w:rsidRPr="007C0932">
        <w:rPr>
          <w:lang w:val="en-US"/>
        </w:rPr>
        <w:t>Const</w:t>
      </w:r>
      <w:proofErr w:type="spellEnd"/>
      <w:r w:rsidRPr="007C0932">
        <w:t>, при которой будет происходить первый период нагрева.</w:t>
      </w:r>
    </w:p>
    <w:p w:rsidR="007C0932" w:rsidRPr="007C0932" w:rsidRDefault="007C0932" w:rsidP="0083083E">
      <w:pPr>
        <w:ind w:firstLine="708"/>
      </w:pPr>
      <w:r w:rsidRPr="007C0932">
        <w:t>Также нужно учитывать, что при нагреве тел в них возникают тепловые напряжения, которые могут явиться одним из факторов, ограничивающих скорость нагрева.</w:t>
      </w:r>
    </w:p>
    <w:p w:rsidR="007C0932" w:rsidRPr="007C0932" w:rsidRDefault="007C0932" w:rsidP="0083083E">
      <w:pPr>
        <w:ind w:firstLine="708"/>
      </w:pPr>
      <w:r w:rsidRPr="007C0932">
        <w:t>Температурные напряжения в стали появляются в интервале 0 до 500</w:t>
      </w:r>
      <m:oMath>
        <m:r>
          <w:rPr>
            <w:rFonts w:ascii="Cambria Math" w:hAnsi="Cambria Math"/>
          </w:rPr>
          <m:t>℃</m:t>
        </m:r>
      </m:oMath>
      <w:r w:rsidRPr="007C0932">
        <w:t>. При более высоких температурах сталь приобретает достаточную пластичность, и эти напряжения никакой опасности не представляют. Мягкие стали обладают пластичностью во всем интервале температур нагрева, и поэтому скорость их нагрева не лимитируется. Зависимость температурных напряжений от деформации, возникающих при термическом расширении тел, имеет вид:</w:t>
      </w:r>
    </w:p>
    <w:p w:rsidR="007C0932" w:rsidRPr="007C0932" w:rsidRDefault="007C0932" w:rsidP="007C0932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 xml:space="preserve"> σ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βE</m:t>
              </m:r>
            </m:num>
            <m:den>
              <m:r>
                <w:rPr>
                  <w:rFonts w:ascii="Cambria Math" w:hAnsi="Cambria Math"/>
                </w:rPr>
                <m:t>1-ν</m:t>
              </m:r>
            </m:den>
          </m:f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-T);                                                                      (38)</m:t>
          </m:r>
        </m:oMath>
      </m:oMathPara>
    </w:p>
    <w:p w:rsidR="007C0932" w:rsidRPr="007C0932" w:rsidRDefault="007C0932" w:rsidP="007C0932">
      <w:r w:rsidRPr="007C0932">
        <w:t xml:space="preserve">где </w:t>
      </w:r>
      <m:oMath>
        <m:r>
          <w:rPr>
            <w:rFonts w:ascii="Cambria Math" w:hAnsi="Cambria Math"/>
          </w:rPr>
          <m:t xml:space="preserve">β- </m:t>
        </m:r>
      </m:oMath>
      <w:r w:rsidRPr="007C0932">
        <w:t xml:space="preserve">коэффициент линейного расширения стали; </w:t>
      </w:r>
      <m:oMath>
        <m:r>
          <w:rPr>
            <w:rFonts w:ascii="Cambria Math" w:hAnsi="Cambria Math"/>
          </w:rPr>
          <m:t>E-</m:t>
        </m:r>
      </m:oMath>
      <w:r w:rsidRPr="007C0932">
        <w:t xml:space="preserve"> модуль упругости;  </w:t>
      </w:r>
      <m:oMath>
        <m:r>
          <w:rPr>
            <w:rFonts w:ascii="Cambria Math" w:hAnsi="Cambria Math"/>
          </w:rPr>
          <m:t>ν-</m:t>
        </m:r>
      </m:oMath>
      <w:r w:rsidRPr="007C0932">
        <w:t xml:space="preserve"> отношение Пуассона (для сталей </w:t>
      </w:r>
      <m:oMath>
        <m:r>
          <w:rPr>
            <w:rFonts w:ascii="Cambria Math" w:hAnsi="Cambria Math"/>
          </w:rPr>
          <m:t>≈0,3</m:t>
        </m:r>
      </m:oMath>
      <w:r w:rsidRPr="007C0932">
        <w:t xml:space="preserve">);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</w:rPr>
          <m:t>-</m:t>
        </m:r>
      </m:oMath>
      <w:r w:rsidRPr="007C0932">
        <w:t xml:space="preserve"> средняя температура заготовки; </w:t>
      </w:r>
      <m:oMath>
        <m:r>
          <w:rPr>
            <w:rFonts w:ascii="Cambria Math" w:hAnsi="Cambria Math"/>
          </w:rPr>
          <m:t>T-</m:t>
        </m:r>
      </m:oMath>
      <w:r w:rsidRPr="007C0932">
        <w:t xml:space="preserve"> температура в рассматриваемом сечении или элементе тела.</w:t>
      </w:r>
    </w:p>
    <w:p w:rsidR="007C0932" w:rsidRPr="007C0932" w:rsidRDefault="007C0932" w:rsidP="0083083E">
      <w:pPr>
        <w:ind w:firstLine="708"/>
      </w:pPr>
      <w:r w:rsidRPr="007C0932">
        <w:t xml:space="preserve">Подставив в (38)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</w:rPr>
          <m:t xml:space="preserve"> и T</m:t>
        </m:r>
      </m:oMath>
      <w:r w:rsidRPr="007C0932">
        <w:t xml:space="preserve"> из р</w:t>
      </w:r>
      <w:proofErr w:type="spellStart"/>
      <w:r w:rsidRPr="007C0932">
        <w:t>ешений</w:t>
      </w:r>
      <w:proofErr w:type="spellEnd"/>
      <w:r w:rsidRPr="007C0932">
        <w:t xml:space="preserve"> уравнений (23) и (24) для регулярного режима нагрева при граничных условиях второго рода (</w:t>
      </w:r>
      <w:r w:rsidRPr="007C0932">
        <w:rPr>
          <w:lang w:val="en-US"/>
        </w:rPr>
        <w:t>q</w:t>
      </w:r>
      <w:r w:rsidRPr="007C0932">
        <w:rPr>
          <w:vertAlign w:val="subscript"/>
        </w:rPr>
        <w:t>ПОВ</w:t>
      </w:r>
      <w:r w:rsidRPr="007C0932">
        <w:t xml:space="preserve"> = </w:t>
      </w:r>
      <w:proofErr w:type="spellStart"/>
      <w:r w:rsidRPr="007C0932">
        <w:rPr>
          <w:lang w:val="en-US"/>
        </w:rPr>
        <w:t>Const</w:t>
      </w:r>
      <w:proofErr w:type="spellEnd"/>
      <w:r w:rsidRPr="007C0932">
        <w:rPr>
          <w:vertAlign w:val="subscript"/>
        </w:rPr>
        <w:t xml:space="preserve"> </w:t>
      </w:r>
      <w:r w:rsidRPr="007C0932">
        <w:t>), получим выражения, позволяющие оценить максимально допустимые перепады температур по сечению тела</w:t>
      </w:r>
    </w:p>
    <w:p w:rsidR="007C0932" w:rsidRPr="007C0932" w:rsidRDefault="007C0932" w:rsidP="007C0932">
      <w:r w:rsidRPr="007C0932">
        <w:t>∆</w:t>
      </w:r>
      <w:r w:rsidRPr="007C0932">
        <w:rPr>
          <w:lang w:val="en-US"/>
        </w:rPr>
        <w:t>t</w:t>
      </w:r>
      <w:r w:rsidRPr="007C0932">
        <w:rPr>
          <w:vertAlign w:val="subscript"/>
        </w:rPr>
        <w:t xml:space="preserve">ДОП </w:t>
      </w:r>
      <w:r w:rsidRPr="007C0932">
        <w:t>= ∆</w:t>
      </w:r>
      <w:r w:rsidRPr="007C0932">
        <w:rPr>
          <w:lang w:val="en-US"/>
        </w:rPr>
        <w:t>T</w:t>
      </w:r>
      <w:r w:rsidRPr="007C0932">
        <w:rPr>
          <w:vertAlign w:val="subscript"/>
        </w:rPr>
        <w:t>ДОП</w:t>
      </w:r>
      <w:r w:rsidRPr="007C0932">
        <w:t xml:space="preserve"> = </w:t>
      </w:r>
      <w:r w:rsidRPr="007C0932">
        <w:rPr>
          <w:lang w:val="en-US"/>
        </w:rPr>
        <w:t>T</w:t>
      </w:r>
      <w:r w:rsidRPr="007C0932">
        <w:rPr>
          <w:vertAlign w:val="subscript"/>
        </w:rPr>
        <w:t>П</w:t>
      </w:r>
      <w:r w:rsidRPr="007C0932">
        <w:t>-</w:t>
      </w:r>
      <w:r w:rsidRPr="007C0932">
        <w:rPr>
          <w:lang w:val="en-US"/>
        </w:rPr>
        <w:t>T</w:t>
      </w:r>
      <w:r w:rsidRPr="007C0932">
        <w:rPr>
          <w:vertAlign w:val="subscript"/>
        </w:rPr>
        <w:t>Ц</w:t>
      </w:r>
      <w:r w:rsidRPr="007C0932">
        <w:t>;</w:t>
      </w:r>
      <m:oMath>
        <m:r>
          <w:rPr>
            <w:rFonts w:ascii="Cambria Math" w:hAnsi="Cambria Math"/>
          </w:rPr>
          <m:t xml:space="preserve">                                                        (39)</m:t>
        </m:r>
      </m:oMath>
    </w:p>
    <w:p w:rsidR="007C0932" w:rsidRPr="007C0932" w:rsidRDefault="007C0932" w:rsidP="0083083E">
      <w:pPr>
        <w:ind w:firstLine="708"/>
      </w:pPr>
      <w:r w:rsidRPr="007C0932">
        <w:lastRenderedPageBreak/>
        <w:t>В качестве прочностной характеристики при определении ∆</w:t>
      </w:r>
      <w:r w:rsidRPr="007C0932">
        <w:rPr>
          <w:lang w:val="en-US"/>
        </w:rPr>
        <w:t>t</w:t>
      </w:r>
      <w:r w:rsidRPr="007C0932">
        <w:rPr>
          <w:vertAlign w:val="subscript"/>
        </w:rPr>
        <w:t xml:space="preserve">ДОП </w:t>
      </w:r>
      <w:r w:rsidRPr="007C0932">
        <w:t xml:space="preserve">принимают значение временного сопротивления стали разрыву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Pr="007C0932">
        <w:t>.</w:t>
      </w:r>
    </w:p>
    <w:p w:rsidR="007C0932" w:rsidRPr="007C0932" w:rsidRDefault="007C0932" w:rsidP="007C0932"/>
    <w:p w:rsidR="007C0932" w:rsidRPr="007C0932" w:rsidRDefault="007C0932" w:rsidP="0083083E">
      <w:pPr>
        <w:ind w:firstLine="708"/>
      </w:pPr>
      <w:r w:rsidRPr="007C0932">
        <w:t xml:space="preserve">При этих условиях получим для </w:t>
      </w:r>
      <w:r w:rsidR="005350E8">
        <w:t>пластины</w:t>
      </w:r>
      <w:r w:rsidRPr="007C0932">
        <w:t xml:space="preserve">: 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 xml:space="preserve"> </m:t>
              </m:r>
            </m:e>
            <m:sub>
              <m:r>
                <w:rPr>
                  <w:rFonts w:ascii="Cambria Math" w:hAnsi="Cambria Math"/>
                </w:rPr>
                <m:t>ДОП</m:t>
              </m:r>
            </m:sub>
          </m:sSub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1,05σ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βE</m:t>
              </m:r>
            </m:den>
          </m:f>
          <m:r>
            <w:rPr>
              <w:rFonts w:ascii="Cambria Math" w:hAnsi="Cambria Math"/>
            </w:rPr>
            <m:t>;                                                                      (40)</m:t>
          </m:r>
        </m:oMath>
      </m:oMathPara>
    </w:p>
    <w:p w:rsidR="007C0932" w:rsidRPr="007C0932" w:rsidRDefault="007C0932" w:rsidP="0083083E">
      <w:pPr>
        <w:ind w:firstLine="708"/>
      </w:pPr>
      <w:r w:rsidRPr="007C0932">
        <w:t xml:space="preserve">Определив значение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>ДОП</m:t>
            </m:r>
          </m:sub>
        </m:sSub>
      </m:oMath>
      <w:r w:rsidRPr="007C0932">
        <w:t xml:space="preserve">, можно рассчитать допустимые тепловые потоки на поверхность </w:t>
      </w:r>
      <w:r w:rsidR="005350E8">
        <w:t>пластины</w:t>
      </w:r>
      <w:r w:rsidRPr="007C0932">
        <w:t>: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  <m:r>
                <w:rPr>
                  <w:rFonts w:ascii="Cambria Math" w:hAnsi="Cambria Math"/>
                </w:rPr>
                <m:t xml:space="preserve"> </m:t>
              </m:r>
            </m:e>
            <m:sub>
              <m:r>
                <w:rPr>
                  <w:rFonts w:ascii="Cambria Math" w:hAnsi="Cambria Math"/>
                </w:rPr>
                <m:t>ДОП</m:t>
              </m:r>
            </m:sub>
          </m:sSub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2λ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2,1λ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βE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>;                                                               (41)</m:t>
          </m:r>
        </m:oMath>
      </m:oMathPara>
    </w:p>
    <w:p w:rsidR="007C0932" w:rsidRPr="007C0932" w:rsidRDefault="007C0932" w:rsidP="007C0932">
      <w:r w:rsidRPr="007C0932">
        <w:t>Далее из формулы (14) можно определить допустимую температуру печи:</w:t>
      </w:r>
    </w:p>
    <w:p w:rsidR="007C0932" w:rsidRPr="007C0932" w:rsidRDefault="003A262D" w:rsidP="007C0932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 xml:space="preserve"> </m:t>
              </m:r>
            </m:e>
            <m:sub>
              <m:r>
                <w:rPr>
                  <w:rFonts w:ascii="Cambria Math" w:hAnsi="Cambria Math"/>
                </w:rPr>
                <m:t>ПЧ ДОП</m:t>
              </m:r>
            </m:sub>
          </m:sSub>
          <m: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ДОП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ПМ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-273,                      (42)</m:t>
          </m:r>
        </m:oMath>
      </m:oMathPara>
    </w:p>
    <w:p w:rsidR="007C0932" w:rsidRPr="007C0932" w:rsidRDefault="007C0932" w:rsidP="007C0932">
      <w:r w:rsidRPr="007C0932">
        <w:t xml:space="preserve">при которой перепады температур, возникающие по сечению тела в процессе его нагрева при условии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 xml:space="preserve">ПЧ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Const</m:t>
        </m:r>
      </m:oMath>
      <w:r w:rsidRPr="007C0932">
        <w:t>, не превысят допустимых значений, рассчитанных согласно (40).</w:t>
      </w:r>
    </w:p>
    <w:p w:rsidR="007C0932" w:rsidRDefault="007C0932" w:rsidP="0083083E">
      <w:pPr>
        <w:ind w:firstLine="708"/>
      </w:pPr>
      <w:r w:rsidRPr="007C0932">
        <w:t>Выполним расчет нагрева металла под нормализ</w:t>
      </w:r>
      <w:bookmarkStart w:id="2" w:name="_Toc421060067"/>
      <w:r w:rsidR="0083083E">
        <w:t>ацию в соответствии с заданием.</w:t>
      </w:r>
    </w:p>
    <w:p w:rsidR="0083083E" w:rsidRPr="0083083E" w:rsidRDefault="0083083E" w:rsidP="0083083E"/>
    <w:p w:rsidR="007C0932" w:rsidRPr="007C0932" w:rsidRDefault="007C0932" w:rsidP="007C0932">
      <w:pPr>
        <w:rPr>
          <w:b/>
          <w:bCs/>
        </w:rPr>
      </w:pPr>
      <w:r w:rsidRPr="007C0932">
        <w:rPr>
          <w:b/>
          <w:bCs/>
        </w:rPr>
        <w:t>3.2. Расчет режима нагрева металла под ковку</w:t>
      </w:r>
      <w:bookmarkEnd w:id="2"/>
    </w:p>
    <w:p w:rsidR="007C0932" w:rsidRPr="007C0932" w:rsidRDefault="007C0932" w:rsidP="0083083E">
      <w:pPr>
        <w:ind w:firstLine="708"/>
      </w:pPr>
      <w:r w:rsidRPr="007C0932">
        <w:t>Нагрев металла под обработку давлением происходит при следующих условиях:</w:t>
      </w:r>
    </w:p>
    <w:p w:rsidR="007C0932" w:rsidRPr="007C0932" w:rsidRDefault="007C0932" w:rsidP="007C0932">
      <w:pPr>
        <w:numPr>
          <w:ilvl w:val="0"/>
          <w:numId w:val="31"/>
        </w:numPr>
      </w:pPr>
      <w:r w:rsidRPr="007C0932">
        <w:t>начальная температура металла 20</w:t>
      </w:r>
      <m:oMath>
        <m:r>
          <w:rPr>
            <w:rFonts w:ascii="Cambria Math" w:hAnsi="Cambria Math"/>
          </w:rPr>
          <m:t>℃</m:t>
        </m:r>
      </m:oMath>
      <w:r w:rsidRPr="007C0932">
        <w:t>;</w:t>
      </w:r>
    </w:p>
    <w:p w:rsidR="007C0932" w:rsidRPr="007C0932" w:rsidRDefault="007C0932" w:rsidP="007C0932">
      <w:pPr>
        <w:numPr>
          <w:ilvl w:val="0"/>
          <w:numId w:val="31"/>
        </w:numPr>
      </w:pPr>
      <w:r w:rsidRPr="007C0932">
        <w:t>конечная температура поверхности слитков 1180</w:t>
      </w:r>
      <m:oMath>
        <m:r>
          <w:rPr>
            <w:rFonts w:ascii="Cambria Math" w:hAnsi="Cambria Math"/>
          </w:rPr>
          <m:t>℃</m:t>
        </m:r>
      </m:oMath>
      <w:r w:rsidRPr="007C0932">
        <w:t>;</w:t>
      </w:r>
    </w:p>
    <w:p w:rsidR="007C0932" w:rsidRPr="007C0932" w:rsidRDefault="007C0932" w:rsidP="007C0932">
      <w:pPr>
        <w:numPr>
          <w:ilvl w:val="0"/>
          <w:numId w:val="31"/>
        </w:numPr>
      </w:pPr>
      <w:r w:rsidRPr="007C0932">
        <w:t>конечный перепад температур по сечению слитков 50</w:t>
      </w:r>
      <m:oMath>
        <m:r>
          <w:rPr>
            <w:rFonts w:ascii="Cambria Math" w:hAnsi="Cambria Math"/>
          </w:rPr>
          <m:t>℃</m:t>
        </m:r>
      </m:oMath>
    </w:p>
    <w:p w:rsidR="007C0932" w:rsidRPr="007C0932" w:rsidRDefault="007C0932" w:rsidP="007C0932"/>
    <w:p w:rsidR="007C0932" w:rsidRPr="007C0932" w:rsidRDefault="007C0932" w:rsidP="0083083E">
      <w:pPr>
        <w:ind w:firstLine="708"/>
      </w:pPr>
      <w:r w:rsidRPr="007C0932">
        <w:t>По формуле (40) определим допустимый перепад температур по сечению слитка.</w:t>
      </w:r>
    </w:p>
    <w:p w:rsidR="007C0932" w:rsidRPr="007C0932" w:rsidRDefault="007C0932" w:rsidP="007C0932">
      <w:r w:rsidRPr="007C0932">
        <w:t xml:space="preserve">Для стали </w:t>
      </w:r>
      <w:r w:rsidR="00074B2A">
        <w:t>40</w:t>
      </w:r>
      <w:r w:rsidRPr="007C0932">
        <w:t xml:space="preserve"> из [</w:t>
      </w:r>
      <w:r w:rsidR="005350E8">
        <w:t>1</w:t>
      </w:r>
      <w:r w:rsidRPr="007C0932">
        <w:t>] имеем:</w:t>
      </w:r>
    </w:p>
    <w:p w:rsidR="007C0932" w:rsidRPr="007C0932" w:rsidRDefault="007C0932" w:rsidP="007C0932">
      <w:pPr>
        <w:rPr>
          <w:vertAlign w:val="superscript"/>
        </w:rPr>
      </w:pPr>
      <w:proofErr w:type="spellStart"/>
      <w:r w:rsidRPr="007C0932">
        <w:t>σ</w:t>
      </w:r>
      <w:r w:rsidRPr="007C0932">
        <w:rPr>
          <w:vertAlign w:val="subscript"/>
        </w:rPr>
        <w:t>В</w:t>
      </w:r>
      <w:proofErr w:type="spellEnd"/>
      <w:r w:rsidR="002B16A2">
        <w:rPr>
          <w:vertAlign w:val="subscript"/>
        </w:rPr>
        <w:t xml:space="preserve"> </w:t>
      </w:r>
      <w:r w:rsidRPr="007C0932">
        <w:t>=</w:t>
      </w:r>
      <w:r w:rsidR="002B16A2">
        <w:t xml:space="preserve"> </w:t>
      </w:r>
      <w:r w:rsidR="005350E8">
        <w:t>626,6</w:t>
      </w:r>
      <w:r w:rsidRPr="007C0932">
        <w:t xml:space="preserve"> МН/м</w:t>
      </w:r>
      <w:r w:rsidRPr="007C0932">
        <w:rPr>
          <w:vertAlign w:val="superscript"/>
        </w:rPr>
        <w:t>2</w:t>
      </w:r>
    </w:p>
    <w:p w:rsidR="007C0932" w:rsidRPr="007C0932" w:rsidRDefault="007C0932" w:rsidP="007C0932">
      <w:r w:rsidRPr="007C0932">
        <w:t>β</w:t>
      </w:r>
      <w:r w:rsidR="002B16A2">
        <w:t xml:space="preserve"> </w:t>
      </w:r>
      <w:r w:rsidRPr="007C0932">
        <w:t>= 10,</w:t>
      </w:r>
      <w:r w:rsidR="005350E8">
        <w:t>72</w:t>
      </w:r>
      <w:r w:rsidRPr="007C0932">
        <w:t>∙10</w:t>
      </w:r>
      <w:r w:rsidRPr="007C0932">
        <w:rPr>
          <w:vertAlign w:val="superscript"/>
        </w:rPr>
        <w:t>-6</w:t>
      </w:r>
      <w:r w:rsidRPr="007C0932">
        <w:t xml:space="preserve"> 1/</w:t>
      </w:r>
      <m:oMath>
        <m:r>
          <w:rPr>
            <w:rFonts w:ascii="Cambria Math" w:hAnsi="Cambria Math"/>
          </w:rPr>
          <m:t>℃</m:t>
        </m:r>
      </m:oMath>
    </w:p>
    <w:p w:rsidR="007C0932" w:rsidRPr="007C0932" w:rsidRDefault="007C0932" w:rsidP="007C0932">
      <w:r w:rsidRPr="007C0932">
        <w:rPr>
          <w:lang w:val="en-US"/>
        </w:rPr>
        <w:t>E</w:t>
      </w:r>
      <w:r w:rsidR="002B16A2">
        <w:t xml:space="preserve"> </w:t>
      </w:r>
      <w:r w:rsidRPr="007C0932">
        <w:t>=</w:t>
      </w:r>
      <w:r w:rsidR="002B16A2">
        <w:t xml:space="preserve"> </w:t>
      </w:r>
      <w:r w:rsidRPr="007C0932">
        <w:t>20,</w:t>
      </w:r>
      <w:r w:rsidR="005350E8">
        <w:t>2</w:t>
      </w:r>
      <w:r w:rsidRPr="007C0932">
        <w:t>9∙10</w:t>
      </w:r>
      <w:r w:rsidRPr="007C0932">
        <w:rPr>
          <w:vertAlign w:val="superscript"/>
        </w:rPr>
        <w:t>4</w:t>
      </w:r>
      <w:r w:rsidR="002B16A2">
        <w:t xml:space="preserve"> </w:t>
      </w:r>
      <w:r w:rsidRPr="007C0932">
        <w:t>МН/м</w:t>
      </w:r>
      <w:r w:rsidRPr="007C0932">
        <w:rPr>
          <w:vertAlign w:val="superscript"/>
        </w:rPr>
        <w:t>2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 xml:space="preserve"> </m:t>
              </m:r>
            </m:e>
            <m:sub>
              <m:r>
                <w:rPr>
                  <w:rFonts w:ascii="Cambria Math" w:hAnsi="Cambria Math"/>
                </w:rPr>
                <m:t>ДОП</m:t>
              </m:r>
            </m:sub>
          </m:sSub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1,05∙626,6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10,72∙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∙20,29∙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268℃ </m:t>
          </m:r>
        </m:oMath>
      </m:oMathPara>
    </w:p>
    <w:p w:rsidR="007C0932" w:rsidRPr="007C0932" w:rsidRDefault="007C0932" w:rsidP="0083083E">
      <w:pPr>
        <w:ind w:firstLine="708"/>
      </w:pPr>
      <w:r w:rsidRPr="007C0932">
        <w:t>По выражению (41) находим допустимый тепловой поток на поверхность металла. Так как температурные напряжения должны учитываться при нагреве стали от 20 до 500</w:t>
      </w:r>
      <m:oMath>
        <m:r>
          <w:rPr>
            <w:rFonts w:ascii="Cambria Math" w:hAnsi="Cambria Math"/>
          </w:rPr>
          <m:t>℃</m:t>
        </m:r>
      </m:oMath>
      <w:r w:rsidRPr="007C0932">
        <w:t xml:space="preserve"> , то сначала определим среднее значение коэффициента теплопроводности в этом интервале температур.</w:t>
      </w:r>
    </w:p>
    <w:p w:rsidR="007C0932" w:rsidRPr="007C0932" w:rsidRDefault="007C0932" w:rsidP="0083083E">
      <w:pPr>
        <w:ind w:firstLine="708"/>
      </w:pPr>
      <w:r w:rsidRPr="007C0932">
        <w:t xml:space="preserve">Ниже представлена таблица значений коэффициента теплопроводности стали </w:t>
      </w:r>
      <w:proofErr w:type="spellStart"/>
      <w:r w:rsidR="005350E8">
        <w:t>ст</w:t>
      </w:r>
      <w:proofErr w:type="spellEnd"/>
      <w:r w:rsidR="005350E8">
        <w:t xml:space="preserve"> 40</w:t>
      </w:r>
      <w:r w:rsidRPr="007C0932">
        <w:t xml:space="preserve">  λ, Вт/(м</w:t>
      </w:r>
      <w:r w:rsidRPr="007C0932">
        <w:sym w:font="Wingdings" w:char="F0A0"/>
      </w:r>
      <w:r w:rsidRPr="007C0932">
        <w:t>°С), при различной температуре.</w:t>
      </w:r>
    </w:p>
    <w:p w:rsidR="007C0932" w:rsidRPr="007C0932" w:rsidRDefault="007C0932" w:rsidP="007C0932"/>
    <w:p w:rsidR="007C0932" w:rsidRPr="007C0932" w:rsidRDefault="007C0932" w:rsidP="007C0932">
      <w:pPr>
        <w:rPr>
          <w:b/>
        </w:rPr>
      </w:pPr>
      <w:r w:rsidRPr="007C0932">
        <w:rPr>
          <w:b/>
        </w:rPr>
        <w:lastRenderedPageBreak/>
        <w:t xml:space="preserve">Таблица 5. Значения коэффициента теплопроводности стали </w:t>
      </w:r>
      <w:r w:rsidR="005350E8">
        <w:rPr>
          <w:b/>
        </w:rPr>
        <w:t>40</w:t>
      </w:r>
      <w:r w:rsidRPr="007C0932">
        <w:rPr>
          <w:b/>
        </w:rPr>
        <w:t xml:space="preserve"> при различных температурах</w:t>
      </w:r>
    </w:p>
    <w:tbl>
      <w:tblPr>
        <w:tblStyle w:val="afa"/>
        <w:tblW w:w="0" w:type="auto"/>
        <w:tblInd w:w="3227" w:type="dxa"/>
        <w:tblLook w:val="04A0" w:firstRow="1" w:lastRow="0" w:firstColumn="1" w:lastColumn="0" w:noHBand="0" w:noVBand="1"/>
      </w:tblPr>
      <w:tblGrid>
        <w:gridCol w:w="2077"/>
        <w:gridCol w:w="1559"/>
      </w:tblGrid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Температура,</w:t>
            </w:r>
            <m:oMath>
              <m:r>
                <w:rPr>
                  <w:rFonts w:ascii="Cambria Math" w:hAnsi="Cambria Math"/>
                </w:rPr>
                <m:t>℃</m:t>
              </m:r>
            </m:oMath>
          </w:p>
        </w:tc>
        <w:tc>
          <w:tcPr>
            <w:tcW w:w="1559" w:type="dxa"/>
          </w:tcPr>
          <w:p w:rsidR="007C0932" w:rsidRPr="007C0932" w:rsidRDefault="007C0932" w:rsidP="007C0932">
            <w:r w:rsidRPr="007C0932">
              <w:t>λ, Вт/(м</w:t>
            </w:r>
            <w:r w:rsidRPr="007C0932">
              <w:sym w:font="Wingdings" w:char="F0A0"/>
            </w:r>
            <w:r w:rsidRPr="007C0932">
              <w:t>°С)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20</w:t>
            </w:r>
          </w:p>
        </w:tc>
        <w:tc>
          <w:tcPr>
            <w:tcW w:w="1559" w:type="dxa"/>
          </w:tcPr>
          <w:p w:rsidR="007C0932" w:rsidRPr="007C0932" w:rsidRDefault="00F166A4" w:rsidP="00F166A4">
            <w:r>
              <w:t>52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100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51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200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48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300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46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400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42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500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38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600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34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700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30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800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25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900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26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1000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28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1100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30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1200</w:t>
            </w:r>
          </w:p>
        </w:tc>
        <w:tc>
          <w:tcPr>
            <w:tcW w:w="1559" w:type="dxa"/>
          </w:tcPr>
          <w:p w:rsidR="007C0932" w:rsidRPr="007C0932" w:rsidRDefault="00F166A4" w:rsidP="007C0932">
            <w:r>
              <w:t>31</w:t>
            </w:r>
          </w:p>
        </w:tc>
      </w:tr>
    </w:tbl>
    <w:p w:rsidR="007C0932" w:rsidRPr="007C0932" w:rsidRDefault="007C0932" w:rsidP="007C0932"/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500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51+37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=44 Вт/м∙℃</m:t>
          </m:r>
        </m:oMath>
      </m:oMathPara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  <m:r>
                <w:rPr>
                  <w:rFonts w:ascii="Cambria Math" w:hAnsi="Cambria Math"/>
                </w:rPr>
                <m:t xml:space="preserve"> </m:t>
              </m:r>
            </m:e>
            <m:sub>
              <m:r>
                <w:rPr>
                  <w:rFonts w:ascii="Cambria Math" w:hAnsi="Cambria Math"/>
                </w:rPr>
                <m:t>ДОП</m:t>
              </m:r>
            </m:sub>
          </m:sSub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2∙44∙268</m:t>
              </m:r>
            </m:num>
            <m:den>
              <m:r>
                <w:rPr>
                  <w:rFonts w:ascii="Cambria Math" w:hAnsi="Cambria Math"/>
                </w:rPr>
                <m:t>0,25</m:t>
              </m:r>
            </m:den>
          </m:f>
          <m:r>
            <w:rPr>
              <w:rFonts w:ascii="Cambria Math" w:hAnsi="Cambria Math"/>
            </w:rPr>
            <m:t>=94339,2 Вт/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;                                          </m:t>
          </m:r>
        </m:oMath>
      </m:oMathPara>
    </w:p>
    <w:p w:rsidR="007C0932" w:rsidRPr="007C0932" w:rsidRDefault="007C0932" w:rsidP="007C0932">
      <w:r w:rsidRPr="007C0932">
        <w:t>Далее согласно (42) рассчитываем допустимую температуру печи:</w:t>
      </w:r>
    </w:p>
    <w:p w:rsidR="007C0932" w:rsidRPr="007C0932" w:rsidRDefault="007C0932" w:rsidP="007C0932">
      <m:oMath>
        <m:r>
          <w:rPr>
            <w:rFonts w:ascii="Cambria Math" w:hAnsi="Cambria Math"/>
          </w:rPr>
          <m:t xml:space="preserve">      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>ПЧ ДОП</m:t>
            </m:r>
          </m:sub>
        </m:sSub>
        <m:r>
          <w:rPr>
            <w:rFonts w:ascii="Cambria Math" w:hAnsi="Cambria Math"/>
          </w:rPr>
          <m:t xml:space="preserve"> =100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 948339,2</m:t>
                </m:r>
              </m:num>
              <m:den>
                <m:r>
                  <w:rPr>
                    <w:rFonts w:ascii="Cambria Math" w:hAnsi="Cambria Math"/>
                  </w:rPr>
                  <m:t>3,5887</m:t>
                </m:r>
              </m:den>
            </m:f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20+273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>-273=</m:t>
        </m:r>
      </m:oMath>
      <w:r w:rsidR="00AD2645">
        <w:t>1001,2</w:t>
      </w:r>
      <w:r w:rsidRPr="007C0932">
        <w:t xml:space="preserve"> </w:t>
      </w:r>
      <m:oMath>
        <m:r>
          <w:rPr>
            <w:rFonts w:ascii="Cambria Math" w:hAnsi="Cambria Math"/>
          </w:rPr>
          <m:t xml:space="preserve">°С;                    </m:t>
        </m:r>
      </m:oMath>
    </w:p>
    <w:p w:rsidR="007C0932" w:rsidRPr="007C0932" w:rsidRDefault="007C0932" w:rsidP="007C0932">
      <w:r w:rsidRPr="007C0932">
        <w:t>Принимаем следующий режим нагрева:</w:t>
      </w:r>
    </w:p>
    <w:p w:rsidR="007C0932" w:rsidRPr="007C0932" w:rsidRDefault="007C0932" w:rsidP="007C0932">
      <w:pPr>
        <w:numPr>
          <w:ilvl w:val="0"/>
          <w:numId w:val="34"/>
        </w:numPr>
      </w:pPr>
      <w:r w:rsidRPr="007C0932">
        <w:t xml:space="preserve">первый интервал – нагрев при температуре печи </w:t>
      </w:r>
      <w:r w:rsidRPr="007C0932">
        <w:rPr>
          <w:lang w:val="en-US"/>
        </w:rPr>
        <w:t>t</w:t>
      </w:r>
      <w:proofErr w:type="spellStart"/>
      <w:r w:rsidRPr="007C0932">
        <w:rPr>
          <w:vertAlign w:val="subscript"/>
        </w:rPr>
        <w:t>пч</w:t>
      </w:r>
      <w:proofErr w:type="spellEnd"/>
      <w:r w:rsidR="005C1E56">
        <w:t>=99</w:t>
      </w:r>
      <w:r w:rsidRPr="007C0932">
        <w:t>0°С; t</w:t>
      </w:r>
      <w:r w:rsidRPr="007C0932">
        <w:rPr>
          <w:vertAlign w:val="subscript"/>
        </w:rPr>
        <w:t>п1н</w:t>
      </w:r>
      <w:r w:rsidRPr="007C0932">
        <w:t>=20°С, t</w:t>
      </w:r>
      <w:r w:rsidRPr="007C0932">
        <w:rPr>
          <w:vertAlign w:val="subscript"/>
        </w:rPr>
        <w:t>п1к</w:t>
      </w:r>
      <w:r w:rsidRPr="007C0932">
        <w:t>=600°С</w:t>
      </w:r>
    </w:p>
    <w:p w:rsidR="007C0932" w:rsidRPr="007C0932" w:rsidRDefault="007C0932" w:rsidP="007C0932">
      <w:pPr>
        <w:numPr>
          <w:ilvl w:val="0"/>
          <w:numId w:val="34"/>
        </w:numPr>
      </w:pPr>
      <w:r w:rsidRPr="007C0932">
        <w:t xml:space="preserve">второй интервал – нагрев при температуре печи </w:t>
      </w:r>
      <w:r w:rsidRPr="007C0932">
        <w:rPr>
          <w:lang w:val="en-US"/>
        </w:rPr>
        <w:t>t</w:t>
      </w:r>
      <w:proofErr w:type="spellStart"/>
      <w:r w:rsidRPr="007C0932">
        <w:rPr>
          <w:vertAlign w:val="subscript"/>
        </w:rPr>
        <w:t>пч</w:t>
      </w:r>
      <w:proofErr w:type="spellEnd"/>
      <w:r w:rsidRPr="007C0932">
        <w:t>=1230°С; t</w:t>
      </w:r>
      <w:r w:rsidRPr="007C0932">
        <w:rPr>
          <w:vertAlign w:val="subscript"/>
        </w:rPr>
        <w:t>п2н</w:t>
      </w:r>
      <w:r w:rsidRPr="007C0932">
        <w:t>=600°С, t</w:t>
      </w:r>
      <w:r w:rsidRPr="007C0932">
        <w:rPr>
          <w:vertAlign w:val="subscript"/>
        </w:rPr>
        <w:t>п2к</w:t>
      </w:r>
      <w:r w:rsidRPr="007C0932">
        <w:t>=1180°С</w:t>
      </w:r>
    </w:p>
    <w:p w:rsidR="007C0932" w:rsidRPr="007C0932" w:rsidRDefault="007C0932" w:rsidP="007C0932">
      <w:pPr>
        <w:numPr>
          <w:ilvl w:val="0"/>
          <w:numId w:val="34"/>
        </w:numPr>
      </w:pPr>
      <w:r w:rsidRPr="007C0932">
        <w:t xml:space="preserve">третий интервал – выравнивание температур по сечению слитка при постоянной температуре поверхности </w:t>
      </w:r>
      <w:proofErr w:type="spellStart"/>
      <w:r w:rsidRPr="007C0932">
        <w:t>t</w:t>
      </w:r>
      <w:r w:rsidRPr="007C0932">
        <w:rPr>
          <w:vertAlign w:val="subscript"/>
        </w:rPr>
        <w:t>пв</w:t>
      </w:r>
      <w:proofErr w:type="spellEnd"/>
      <w:r w:rsidRPr="007C0932">
        <w:t>=1180°С.</w:t>
      </w:r>
    </w:p>
    <w:p w:rsidR="007C0932" w:rsidRPr="007C0932" w:rsidRDefault="007C0932" w:rsidP="007C0932">
      <w:r w:rsidRPr="007C0932">
        <w:t xml:space="preserve">Конечный перепад температур по сечению слитков </w:t>
      </w:r>
      <w:proofErr w:type="spellStart"/>
      <w:r w:rsidRPr="007C0932">
        <w:t>Δt</w:t>
      </w:r>
      <w:r w:rsidRPr="007C0932">
        <w:rPr>
          <w:vertAlign w:val="subscript"/>
        </w:rPr>
        <w:t>к</w:t>
      </w:r>
      <w:proofErr w:type="spellEnd"/>
      <w:r w:rsidRPr="007C0932">
        <w:t>=50°</w:t>
      </w:r>
      <w:proofErr w:type="gramStart"/>
      <w:r w:rsidRPr="007C0932">
        <w:t>С</w:t>
      </w:r>
      <w:r w:rsidR="005C1E56" w:rsidRPr="005C1E56">
        <w:t>(</w:t>
      </w:r>
      <w:proofErr w:type="gramEnd"/>
      <w:r w:rsidR="005C1E56" w:rsidRPr="005C1E56">
        <w:t>конечную неравномерность нагрева стали выбираем 2</w:t>
      </w:r>
      <w:r w:rsidR="005C1E56" w:rsidRPr="005C1E56">
        <w:rPr>
          <w:rFonts w:ascii="Cambria Math" w:hAnsi="Cambria Math" w:cs="Cambria Math"/>
        </w:rPr>
        <w:t>⁰</w:t>
      </w:r>
      <w:r w:rsidR="005C1E56" w:rsidRPr="005C1E56">
        <w:t>C на 1 см толщины пластины.)</w:t>
      </w:r>
    </w:p>
    <w:p w:rsidR="007C0932" w:rsidRPr="007C0932" w:rsidRDefault="007C0932" w:rsidP="007C0932">
      <w:pPr>
        <w:rPr>
          <w:b/>
          <w:bCs/>
        </w:rPr>
      </w:pPr>
      <w:bookmarkStart w:id="3" w:name="_Toc421060068"/>
      <w:r w:rsidRPr="007C0932">
        <w:rPr>
          <w:b/>
          <w:bCs/>
        </w:rPr>
        <w:t>3.2.1. Расчет первого интервала</w:t>
      </w:r>
      <w:bookmarkEnd w:id="3"/>
    </w:p>
    <w:p w:rsidR="007C0932" w:rsidRPr="007C0932" w:rsidRDefault="007C0932" w:rsidP="0083083E">
      <w:pPr>
        <w:ind w:firstLine="708"/>
      </w:pPr>
      <w:r w:rsidRPr="007C0932">
        <w:t>По формуле (14) определяем тепловые потоки на поверхность металла в начале и в конце интервала:</w:t>
      </w:r>
    </w:p>
    <w:p w:rsidR="007C0932" w:rsidRPr="007C0932" w:rsidRDefault="003A262D" w:rsidP="007C0932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1н</m:t>
            </m:r>
          </m:sub>
        </m:sSub>
        <m:r>
          <w:rPr>
            <w:rFonts w:ascii="Cambria Math" w:hAnsi="Cambria Math"/>
          </w:rPr>
          <m:t>=1,1∙3,5887∙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950+273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20+273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  <w:r w:rsidR="00A24C5B">
        <w:t>88024</w:t>
      </w:r>
      <w:r w:rsidR="00A24C5B" w:rsidRPr="00A24C5B">
        <w:t>,1</w:t>
      </w:r>
      <m:oMath>
        <m:r>
          <w:rPr>
            <w:rFonts w:ascii="Cambria Math" w:hAnsi="Cambria Math"/>
          </w:rPr>
          <m:t xml:space="preserve"> (Вт/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);</m:t>
        </m:r>
      </m:oMath>
    </w:p>
    <w:p w:rsidR="007C0932" w:rsidRPr="007C0932" w:rsidRDefault="007C0932" w:rsidP="007C0932"/>
    <w:p w:rsidR="007C0932" w:rsidRPr="007C0932" w:rsidRDefault="003A262D" w:rsidP="007C0932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1к</m:t>
            </m:r>
          </m:sub>
        </m:sSub>
        <m:r>
          <w:rPr>
            <w:rFonts w:ascii="Cambria Math" w:hAnsi="Cambria Math"/>
          </w:rPr>
          <m:t>=1,1∙3,5887∙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950+273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600+273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  <w:r w:rsidR="00A24C5B" w:rsidRPr="00A24C5B">
        <w:t>65386</w:t>
      </w:r>
      <w:r w:rsidR="007C0932" w:rsidRPr="007C0932">
        <w:t xml:space="preserve"> </w:t>
      </w:r>
      <m:oMath>
        <m:r>
          <w:rPr>
            <w:rFonts w:ascii="Cambria Math" w:hAnsi="Cambria Math"/>
          </w:rPr>
          <m:t>(Вт/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);</m:t>
        </m:r>
      </m:oMath>
    </w:p>
    <w:p w:rsidR="007C0932" w:rsidRPr="007C0932" w:rsidRDefault="007C0932" w:rsidP="007C0932"/>
    <w:p w:rsidR="007C0932" w:rsidRPr="007C0932" w:rsidRDefault="007C0932" w:rsidP="007C0932">
      <w:r w:rsidRPr="007C0932">
        <w:lastRenderedPageBreak/>
        <w:t>Коэффициенты теплоотдачи в начале и в конце интервала: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1н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1н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п1н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88024,1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950-20</m:t>
              </m:r>
            </m:den>
          </m:f>
          <m:r>
            <w:rPr>
              <w:rFonts w:ascii="Cambria Math" w:hAnsi="Cambria Math"/>
            </w:rPr>
            <m:t>=94,65 Вт/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∙град</m:t>
          </m:r>
        </m:oMath>
      </m:oMathPara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1к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1к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п1к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65386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950-600</m:t>
              </m:r>
            </m:den>
          </m:f>
          <m:r>
            <w:rPr>
              <w:rFonts w:ascii="Cambria Math" w:hAnsi="Cambria Math"/>
            </w:rPr>
            <m:t>=186,82 Вт/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∙град</m:t>
          </m:r>
        </m:oMath>
      </m:oMathPara>
    </w:p>
    <w:p w:rsidR="007C0932" w:rsidRPr="007C0932" w:rsidRDefault="007C0932" w:rsidP="007C0932">
      <w:r w:rsidRPr="007C0932">
        <w:t>Среднее значение коэффициента теплоотдачи в первом интервале нагрева: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ср1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1н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1к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94,65 +186,82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2</m:t>
              </m:r>
            </m:den>
          </m:f>
          <m:r>
            <w:rPr>
              <w:rFonts w:ascii="Cambria Math" w:hAnsi="Cambria Math"/>
            </w:rPr>
            <m:t>= 140,73 Вт/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∙град</m:t>
          </m:r>
        </m:oMath>
      </m:oMathPara>
    </w:p>
    <w:p w:rsidR="007C0932" w:rsidRPr="007C0932" w:rsidRDefault="007C0932" w:rsidP="007C0932">
      <w:r w:rsidRPr="007C0932">
        <w:t>Среднее значение коэффициента теплопроводности в первом интервале нагрева.</w:t>
      </w:r>
    </w:p>
    <w:p w:rsidR="007C0932" w:rsidRPr="007C0932" w:rsidRDefault="007C0932" w:rsidP="0083083E">
      <w:pPr>
        <w:ind w:firstLine="708"/>
      </w:pPr>
      <w:r w:rsidRPr="007C0932">
        <w:t xml:space="preserve">Величину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ср1</m:t>
            </m:r>
          </m:sub>
        </m:sSub>
      </m:oMath>
      <w:r w:rsidRPr="007C0932">
        <w:t xml:space="preserve"> определяем по известным значениям температуры по сечению слитка: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ср1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п1н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ц1к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п1к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600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51+51+34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=45,33 Вт/м∙град</m:t>
          </m:r>
        </m:oMath>
      </m:oMathPara>
    </w:p>
    <w:p w:rsidR="007C0932" w:rsidRPr="007C0932" w:rsidRDefault="003A262D" w:rsidP="007C093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п1н</m:t>
            </m:r>
          </m:sub>
        </m:sSub>
        <m:r>
          <w:rPr>
            <w:rFonts w:ascii="Cambria Math" w:hAnsi="Cambria Math"/>
          </w:rPr>
          <m:t>=20℃-</m:t>
        </m:r>
      </m:oMath>
      <w:r w:rsidR="007C0932" w:rsidRPr="007C0932">
        <w:t xml:space="preserve"> начальная температура поверхности слитка;</w:t>
      </w:r>
    </w:p>
    <w:p w:rsidR="007C0932" w:rsidRPr="007C0932" w:rsidRDefault="003A262D" w:rsidP="007C093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ц1н</m:t>
            </m:r>
          </m:sub>
        </m:sSub>
        <m:r>
          <w:rPr>
            <w:rFonts w:ascii="Cambria Math" w:hAnsi="Cambria Math"/>
          </w:rPr>
          <m:t>=20℃-</m:t>
        </m:r>
      </m:oMath>
      <w:r w:rsidR="007C0932" w:rsidRPr="007C0932">
        <w:t xml:space="preserve"> начальная температура центра слитка;</w:t>
      </w:r>
    </w:p>
    <w:p w:rsidR="007C0932" w:rsidRPr="007C0932" w:rsidRDefault="003A262D" w:rsidP="007C093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п1к</m:t>
            </m:r>
          </m:sub>
        </m:sSub>
        <m:r>
          <w:rPr>
            <w:rFonts w:ascii="Cambria Math" w:hAnsi="Cambria Math"/>
          </w:rPr>
          <m:t>=600℃-</m:t>
        </m:r>
      </m:oMath>
      <w:r w:rsidR="007C0932" w:rsidRPr="007C0932">
        <w:t xml:space="preserve"> температура поверхности слитка в конце первого интервала.</w:t>
      </w:r>
    </w:p>
    <w:p w:rsidR="007C0932" w:rsidRPr="007C0932" w:rsidRDefault="007C0932" w:rsidP="0083083E">
      <w:pPr>
        <w:ind w:firstLine="708"/>
      </w:pPr>
      <w:r w:rsidRPr="007C0932">
        <w:t xml:space="preserve">Температура центра слитка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ц1н</m:t>
            </m:r>
          </m:sub>
        </m:sSub>
      </m:oMath>
      <w:r w:rsidRPr="007C0932">
        <w:t xml:space="preserve"> в конце первого интервала нам пока неизвестна.</w:t>
      </w:r>
    </w:p>
    <w:p w:rsidR="007C0932" w:rsidRPr="007C0932" w:rsidRDefault="007C0932" w:rsidP="0083083E">
      <w:pPr>
        <w:ind w:firstLine="708"/>
      </w:pPr>
      <w:r w:rsidRPr="007C0932">
        <w:t xml:space="preserve">Число </w:t>
      </w:r>
      <w:proofErr w:type="spellStart"/>
      <w:r w:rsidRPr="007C0932">
        <w:t>Био</w:t>
      </w:r>
      <w:proofErr w:type="spellEnd"/>
      <w:r w:rsidRPr="007C0932">
        <w:t xml:space="preserve"> в первом интервале нагрева согласно (31):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Bi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ср1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ср1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140,73 ∙</m:t>
              </m:r>
              <m:r>
                <w:rPr>
                  <w:rFonts w:ascii="Cambria Math" w:hAnsi="Cambria Math"/>
                  <w:lang w:val="en-US"/>
                </w:rPr>
                <m:t>0,25</m:t>
              </m:r>
            </m:num>
            <m:den>
              <m:r>
                <w:rPr>
                  <w:rFonts w:ascii="Cambria Math" w:hAnsi="Cambria Math"/>
                </w:rPr>
                <m:t>45,33</m:t>
              </m:r>
            </m:den>
          </m:f>
          <m:r>
            <w:rPr>
              <w:rFonts w:ascii="Cambria Math" w:hAnsi="Cambria Math"/>
            </w:rPr>
            <m:t>=0</m:t>
          </m:r>
          <m:r>
            <w:rPr>
              <w:rFonts w:ascii="Cambria Math" w:hAnsi="Cambria Math"/>
              <w:lang w:val="en-US"/>
            </w:rPr>
            <m:t>,78</m:t>
          </m:r>
          <m:r>
            <w:rPr>
              <w:rFonts w:ascii="Cambria Math" w:hAnsi="Cambria Math"/>
            </w:rPr>
            <m:t xml:space="preserve">;                                                         </m:t>
          </m:r>
        </m:oMath>
      </m:oMathPara>
    </w:p>
    <w:p w:rsidR="007C0932" w:rsidRPr="007C0932" w:rsidRDefault="007C0932" w:rsidP="007C0932">
      <w:r w:rsidRPr="007C0932">
        <w:tab/>
        <w:t>Температурный критерий поверхности в конце первого интервала</w:t>
      </w:r>
    </w:p>
    <w:p w:rsidR="007C0932" w:rsidRPr="00A24C5B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п1к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п1к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ср1н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950-600</m:t>
              </m:r>
            </m:num>
            <m:den>
              <m:r>
                <w:rPr>
                  <w:rFonts w:ascii="Cambria Math" w:hAnsi="Cambria Math"/>
                </w:rPr>
                <m:t>950-20</m:t>
              </m:r>
            </m:den>
          </m:f>
          <m:r>
            <w:rPr>
              <w:rFonts w:ascii="Cambria Math" w:hAnsi="Cambria Math"/>
            </w:rPr>
            <m:t>=0,38</m:t>
          </m:r>
        </m:oMath>
      </m:oMathPara>
    </w:p>
    <w:p w:rsidR="007C0932" w:rsidRPr="007C0932" w:rsidRDefault="007C0932" w:rsidP="007C0932">
      <w:r w:rsidRPr="007C0932">
        <w:t xml:space="preserve">где </w:t>
      </w:r>
      <w:r w:rsidRPr="007C0932">
        <w:rPr>
          <w:i/>
          <w:lang w:val="en-US"/>
        </w:rPr>
        <w:t>t</w:t>
      </w:r>
      <w:r w:rsidRPr="007C0932">
        <w:rPr>
          <w:i/>
          <w:vertAlign w:val="subscript"/>
        </w:rPr>
        <w:t>ср1н</w:t>
      </w:r>
      <w:r w:rsidRPr="007C0932">
        <w:t> = </w:t>
      </w:r>
      <w:r w:rsidRPr="007C0932">
        <w:rPr>
          <w:i/>
          <w:lang w:val="en-US"/>
        </w:rPr>
        <w:t>t</w:t>
      </w:r>
      <w:r w:rsidRPr="007C0932">
        <w:rPr>
          <w:i/>
          <w:vertAlign w:val="subscript"/>
        </w:rPr>
        <w:t>п1н</w:t>
      </w:r>
      <w:r w:rsidRPr="007C0932">
        <w:t> = </w:t>
      </w:r>
      <w:r w:rsidRPr="007C0932">
        <w:rPr>
          <w:i/>
          <w:lang w:val="en-US"/>
        </w:rPr>
        <w:t>t</w:t>
      </w:r>
      <w:proofErr w:type="spellStart"/>
      <w:r w:rsidRPr="007C0932">
        <w:rPr>
          <w:i/>
          <w:vertAlign w:val="subscript"/>
        </w:rPr>
        <w:t>цп</w:t>
      </w:r>
      <w:proofErr w:type="spellEnd"/>
      <w:r w:rsidRPr="007C0932">
        <w:rPr>
          <w:i/>
        </w:rPr>
        <w:t> =</w:t>
      </w:r>
      <w:r w:rsidRPr="007C0932">
        <w:t>20˚</w:t>
      </w:r>
      <w:proofErr w:type="gramStart"/>
      <w:r w:rsidRPr="007C0932">
        <w:t>С</w:t>
      </w:r>
      <w:r w:rsidRPr="007C0932">
        <w:rPr>
          <w:i/>
        </w:rPr>
        <w:t> </w:t>
      </w:r>
      <w:r w:rsidRPr="007C0932">
        <w:t xml:space="preserve"> –</w:t>
      </w:r>
      <w:proofErr w:type="gramEnd"/>
      <w:r w:rsidRPr="007C0932">
        <w:t xml:space="preserve"> средняя температура по сечению слитка в начале первого интервала нагрева.</w:t>
      </w:r>
    </w:p>
    <w:p w:rsidR="007C0932" w:rsidRPr="007C0932" w:rsidRDefault="007C0932" w:rsidP="0083083E">
      <w:pPr>
        <w:ind w:firstLine="708"/>
      </w:pPr>
      <w:r w:rsidRPr="007C0932">
        <w:t xml:space="preserve">Находим число </w:t>
      </w:r>
      <w:proofErr w:type="spellStart"/>
      <w:r w:rsidRPr="007C0932">
        <w:rPr>
          <w:i/>
          <w:lang w:val="en-US"/>
        </w:rPr>
        <w:t>Fo</w:t>
      </w:r>
      <w:proofErr w:type="spellEnd"/>
      <w:r w:rsidRPr="007C0932">
        <w:rPr>
          <w:i/>
          <w:vertAlign w:val="subscript"/>
        </w:rPr>
        <w:t>1</w:t>
      </w:r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Fo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·ln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п1к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</m:t>
                  </m:r>
                </m:sub>
              </m:sSub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0,6032</m:t>
              </m:r>
            </m:den>
          </m:f>
          <m:r>
            <w:rPr>
              <w:rFonts w:ascii="Cambria Math" w:hAnsi="Cambria Math"/>
            </w:rPr>
            <m:t>·ln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0,38</m:t>
              </m:r>
            </m:num>
            <m:den>
              <m:r>
                <w:rPr>
                  <w:rFonts w:ascii="Cambria Math" w:hAnsi="Cambria Math"/>
                </w:rPr>
                <m:t>0,7835</m:t>
              </m:r>
            </m:den>
          </m:f>
          <m:r>
            <w:rPr>
              <w:rFonts w:ascii="Cambria Math" w:hAnsi="Cambria Math"/>
            </w:rPr>
            <m:t>=1,21</m:t>
          </m:r>
        </m:oMath>
      </m:oMathPara>
    </w:p>
    <w:p w:rsidR="007C0932" w:rsidRPr="007C0932" w:rsidRDefault="007C0932" w:rsidP="007C0932">
      <w:r w:rsidRPr="007C0932">
        <w:t xml:space="preserve">где </w:t>
      </w:r>
      <w:r w:rsidRPr="007C0932">
        <w:rPr>
          <w:i/>
        </w:rPr>
        <w:t>μ</w:t>
      </w:r>
      <w:r w:rsidRPr="007C0932">
        <w:rPr>
          <w:vertAlign w:val="subscript"/>
        </w:rPr>
        <w:t>1</w:t>
      </w:r>
      <w:r w:rsidRPr="007C0932">
        <w:rPr>
          <w:vertAlign w:val="superscript"/>
        </w:rPr>
        <w:t>2</w:t>
      </w:r>
      <w:r w:rsidRPr="007C0932">
        <w:rPr>
          <w:i/>
        </w:rPr>
        <w:t xml:space="preserve">, </w:t>
      </w:r>
      <w:proofErr w:type="spellStart"/>
      <w:r w:rsidRPr="007C0932">
        <w:rPr>
          <w:i/>
        </w:rPr>
        <w:t>Р</w:t>
      </w:r>
      <w:r w:rsidR="00D805B6">
        <w:rPr>
          <w:i/>
          <w:vertAlign w:val="subscript"/>
        </w:rPr>
        <w:t>пл</w:t>
      </w:r>
      <w:proofErr w:type="spellEnd"/>
      <w:r w:rsidRPr="007C0932">
        <w:t xml:space="preserve"> – коэффициенты для расчета нагрева или охлаждения </w:t>
      </w:r>
      <w:r w:rsidR="00D805B6">
        <w:t>пластины</w:t>
      </w:r>
      <w:r w:rsidRPr="007C0932">
        <w:t xml:space="preserve"> </w:t>
      </w:r>
      <w:r w:rsidR="00D805B6">
        <w:t>стороной</w:t>
      </w:r>
      <w:r w:rsidRPr="007C0932">
        <w:t xml:space="preserve"> </w:t>
      </w:r>
      <w:r w:rsidRPr="007C0932">
        <w:rPr>
          <w:i/>
          <w:lang w:val="en-US"/>
        </w:rPr>
        <w:t>d</w:t>
      </w:r>
      <w:r w:rsidRPr="007C0932">
        <w:t xml:space="preserve"> [2, с.25].</w:t>
      </w:r>
    </w:p>
    <w:p w:rsidR="007C0932" w:rsidRPr="007C0932" w:rsidRDefault="007C0932" w:rsidP="0083083E">
      <w:pPr>
        <w:ind w:firstLine="708"/>
      </w:pPr>
      <w:r w:rsidRPr="007C0932">
        <w:t xml:space="preserve">Вычислим </w:t>
      </w:r>
      <w:r w:rsidRPr="007C0932">
        <w:object w:dxaOrig="460" w:dyaOrig="380">
          <v:shape id="_x0000_i1197" type="#_x0000_t75" style="width:25.5pt;height:21.75pt" o:ole="">
            <v:imagedata r:id="rId18" o:title=""/>
          </v:shape>
          <o:OLEObject Type="Embed" ProgID="Equation.DSMT4" ShapeID="_x0000_i1197" DrawAspect="Content" ObjectID="_1525527975" r:id="rId19"/>
        </w:object>
      </w:r>
      <w:r w:rsidRPr="007C0932">
        <w:t>:</w:t>
      </w:r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ц1к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пл</m:t>
              </m:r>
            </m:sub>
          </m:sSub>
          <m:r>
            <w:rPr>
              <w:rFonts w:ascii="Cambria Math" w:hAnsi="Cambria Math"/>
            </w:rPr>
            <m:t>·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·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hAnsi="Cambria Math"/>
            </w:rPr>
            <m:t>=1,0977·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2,71</m:t>
              </m:r>
            </m:e>
            <m:sup>
              <m:r>
                <w:rPr>
                  <w:rFonts w:ascii="Cambria Math" w:hAnsi="Cambria Math"/>
                </w:rPr>
                <m:t>-0,6032·1,21</m:t>
              </m:r>
            </m:sup>
          </m:sSup>
          <m:r>
            <w:rPr>
              <w:rFonts w:ascii="Cambria Math" w:hAnsi="Cambria Math"/>
            </w:rPr>
            <m:t>=0,5272</m:t>
          </m:r>
        </m:oMath>
      </m:oMathPara>
    </w:p>
    <w:p w:rsidR="007C0932" w:rsidRPr="007C0932" w:rsidRDefault="007C0932" w:rsidP="007C0932">
      <w:r w:rsidRPr="007C0932">
        <w:t xml:space="preserve">где </w:t>
      </w:r>
      <w:proofErr w:type="spellStart"/>
      <w:r w:rsidRPr="007C0932">
        <w:rPr>
          <w:i/>
        </w:rPr>
        <w:t>А</w:t>
      </w:r>
      <w:r w:rsidR="00D805B6">
        <w:rPr>
          <w:i/>
          <w:vertAlign w:val="subscript"/>
        </w:rPr>
        <w:t>п</w:t>
      </w:r>
      <w:r w:rsidRPr="007C0932">
        <w:rPr>
          <w:i/>
          <w:vertAlign w:val="subscript"/>
        </w:rPr>
        <w:t>л</w:t>
      </w:r>
      <w:proofErr w:type="spellEnd"/>
      <w:r w:rsidRPr="007C0932">
        <w:t xml:space="preserve"> – коэффициент для расчета нагрева или охлаждения </w:t>
      </w:r>
      <w:r w:rsidR="00D805B6">
        <w:t>пластины стороной</w:t>
      </w:r>
      <w:r w:rsidRPr="007C0932">
        <w:t xml:space="preserve"> </w:t>
      </w:r>
      <w:r w:rsidRPr="007C0932">
        <w:rPr>
          <w:i/>
          <w:lang w:val="en-US"/>
        </w:rPr>
        <w:t>d</w:t>
      </w:r>
      <w:r w:rsidRPr="007C0932">
        <w:t xml:space="preserve"> [2, с.25].</w:t>
      </w:r>
    </w:p>
    <w:p w:rsidR="007C0932" w:rsidRPr="007C0932" w:rsidRDefault="007C0932" w:rsidP="0083083E">
      <w:pPr>
        <w:ind w:firstLine="708"/>
      </w:pPr>
      <w:r w:rsidRPr="007C0932">
        <w:t>Найдем температуру центра слитка в конце первого интервала нагрева</w:t>
      </w:r>
    </w:p>
    <w:p w:rsidR="007C0932" w:rsidRPr="007C0932" w:rsidRDefault="003A262D" w:rsidP="007C0932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ц1к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пч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ц1к</m:t>
            </m:r>
          </m:sub>
        </m:sSub>
        <m:r>
          <w:rPr>
            <w:rFonts w:ascii="Cambria Math" w:hAnsi="Cambria Math"/>
          </w:rPr>
          <m:t>·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пч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ср1н</m:t>
                </m:r>
              </m:sub>
            </m:sSub>
          </m:e>
        </m:d>
        <m:r>
          <w:rPr>
            <w:rFonts w:ascii="Cambria Math" w:hAnsi="Cambria Math"/>
          </w:rPr>
          <m:t>=950-0,5272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950-20</m:t>
            </m:r>
          </m:e>
        </m:d>
        <m:r>
          <w:rPr>
            <w:rFonts w:ascii="Cambria Math" w:hAnsi="Cambria Math"/>
          </w:rPr>
          <m:t>=460</m:t>
        </m:r>
      </m:oMath>
      <w:r w:rsidR="007C0932" w:rsidRPr="007C0932">
        <w:rPr>
          <w:i/>
        </w:rPr>
        <w:t>°</w:t>
      </w:r>
      <w:r w:rsidR="007C0932" w:rsidRPr="007C0932">
        <w:rPr>
          <w:i/>
          <w:lang w:val="en-US"/>
        </w:rPr>
        <w:t>C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  <m:r>
                <w:rPr>
                  <w:rFonts w:ascii="Cambria Math" w:hAnsi="Cambria Math"/>
                  <w:lang w:val="en-US"/>
                </w:rPr>
                <m:t>'</m:t>
              </m:r>
            </m:e>
            <m:sub>
              <m:r>
                <w:rPr>
                  <w:rFonts w:ascii="Cambria Math" w:hAnsi="Cambria Math"/>
                  <w:lang w:val="en-US"/>
                </w:rPr>
                <m:t>cp1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600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460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51+51+34+39,6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=43,9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r>
                <w:rPr>
                  <w:rFonts w:ascii="Cambria Math" w:hAnsi="Cambria Math"/>
                </w:rPr>
                <m:t>м·град</m:t>
              </m:r>
            </m:den>
          </m:f>
        </m:oMath>
      </m:oMathPara>
    </w:p>
    <w:p w:rsidR="007C0932" w:rsidRPr="007C0932" w:rsidRDefault="007C0932" w:rsidP="0083083E">
      <w:pPr>
        <w:ind w:firstLine="708"/>
      </w:pPr>
      <w:r w:rsidRPr="007C0932">
        <w:lastRenderedPageBreak/>
        <w:t xml:space="preserve">Разница между уточненным </w:t>
      </w:r>
      <w:r w:rsidRPr="007C0932">
        <w:rPr>
          <w:i/>
        </w:rPr>
        <w:t>λ'</w:t>
      </w:r>
      <w:r w:rsidRPr="007C0932">
        <w:rPr>
          <w:i/>
          <w:vertAlign w:val="subscript"/>
        </w:rPr>
        <w:t>ср1</w:t>
      </w:r>
      <w:r w:rsidRPr="007C0932">
        <w:t xml:space="preserve"> и его первоначальным значением </w:t>
      </w:r>
      <w:r w:rsidRPr="007C0932">
        <w:rPr>
          <w:i/>
        </w:rPr>
        <w:t>λ</w:t>
      </w:r>
      <w:r w:rsidRPr="007C0932">
        <w:rPr>
          <w:i/>
          <w:vertAlign w:val="subscript"/>
        </w:rPr>
        <w:t>ср1</w:t>
      </w:r>
      <w:r w:rsidRPr="007C0932">
        <w:t xml:space="preserve"> составляет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>∆=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ср1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ср1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ср1</m:t>
                  </m:r>
                </m:sub>
              </m:sSub>
            </m:den>
          </m:f>
          <m:r>
            <w:rPr>
              <w:rFonts w:ascii="Cambria Math" w:hAnsi="Cambria Math"/>
            </w:rPr>
            <m:t>∙100%=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45,33-43,9</m:t>
              </m:r>
            </m:num>
            <m:den>
              <m:r>
                <w:rPr>
                  <w:rFonts w:ascii="Cambria Math" w:hAnsi="Cambria Math"/>
                </w:rPr>
                <m:t>45,33</m:t>
              </m:r>
            </m:den>
          </m:f>
          <m:r>
            <w:rPr>
              <w:rFonts w:ascii="Cambria Math" w:hAnsi="Cambria Math"/>
            </w:rPr>
            <m:t>∙100%=3,2 %</m:t>
          </m:r>
        </m:oMath>
      </m:oMathPara>
    </w:p>
    <w:p w:rsidR="007C0932" w:rsidRPr="007C0932" w:rsidRDefault="007C0932" w:rsidP="0083083E">
      <w:pPr>
        <w:ind w:firstLine="708"/>
      </w:pPr>
      <w:r w:rsidRPr="007C0932">
        <w:t xml:space="preserve">Разница </w:t>
      </w:r>
      <w:proofErr w:type="gramStart"/>
      <w:r w:rsidRPr="007C0932">
        <w:t>&lt; 10</w:t>
      </w:r>
      <w:proofErr w:type="gramEnd"/>
      <w:r w:rsidRPr="007C0932">
        <w:t xml:space="preserve">%, поэтому пересчет при новом значении числа </w:t>
      </w:r>
      <w:r w:rsidRPr="007C0932">
        <w:rPr>
          <w:i/>
          <w:lang w:val="en-US"/>
        </w:rPr>
        <w:t>Bi</w:t>
      </w:r>
      <w:r w:rsidRPr="007C0932">
        <w:rPr>
          <w:i/>
          <w:vertAlign w:val="subscript"/>
        </w:rPr>
        <w:t>1</w:t>
      </w:r>
      <w:r w:rsidRPr="007C0932">
        <w:t xml:space="preserve">, рассчитанном с </w:t>
      </w:r>
      <w:r w:rsidRPr="007C0932">
        <w:rPr>
          <w:i/>
        </w:rPr>
        <w:t>λ'</w:t>
      </w:r>
      <w:r w:rsidRPr="007C0932">
        <w:rPr>
          <w:i/>
          <w:vertAlign w:val="subscript"/>
        </w:rPr>
        <w:t>ср1</w:t>
      </w:r>
      <w:r w:rsidRPr="007C0932">
        <w:t xml:space="preserve">, производить не будем. </w:t>
      </w:r>
    </w:p>
    <w:p w:rsidR="007C0932" w:rsidRPr="007C0932" w:rsidRDefault="007C0932" w:rsidP="0083083E">
      <w:pPr>
        <w:ind w:firstLine="708"/>
      </w:pPr>
      <w:r w:rsidRPr="007C0932">
        <w:t>Перепад температур по сечению слитка в конце первого интервала нагрева:</w:t>
      </w:r>
    </w:p>
    <w:p w:rsidR="007C0932" w:rsidRPr="007C0932" w:rsidRDefault="003A262D" w:rsidP="007C093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1k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п1k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ц1</m:t>
            </m:r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</w:rPr>
          <m:t>=600-460=140</m:t>
        </m:r>
      </m:oMath>
      <w:r w:rsidR="007C0932" w:rsidRPr="007C0932">
        <w:t>°</w:t>
      </w:r>
      <w:r w:rsidR="007C0932" w:rsidRPr="007C0932">
        <w:rPr>
          <w:lang w:val="en-US"/>
        </w:rPr>
        <w:t>C</w:t>
      </w:r>
    </w:p>
    <w:p w:rsidR="007C0932" w:rsidRPr="007C0932" w:rsidRDefault="007C0932" w:rsidP="0083083E">
      <w:pPr>
        <w:ind w:firstLine="708"/>
      </w:pPr>
      <w:r w:rsidRPr="007C0932">
        <w:t>Средняя температура по сечению слитка в конце первого интервала: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cp1k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ц1k</m:t>
              </m:r>
            </m:sub>
          </m:sSub>
          <m:r>
            <w:rPr>
              <w:rFonts w:ascii="Cambria Math" w:hAnsi="Cambria Math"/>
            </w:rPr>
            <m:t>+0,5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·∆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1k</m:t>
              </m:r>
            </m:sub>
          </m:sSub>
          <m:r>
            <w:rPr>
              <w:rFonts w:ascii="Cambria Math" w:hAnsi="Cambria Math"/>
            </w:rPr>
            <m:t>=460+0,5·140=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530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C</m:t>
          </m:r>
        </m:oMath>
      </m:oMathPara>
    </w:p>
    <w:p w:rsidR="007C0932" w:rsidRPr="007C0932" w:rsidRDefault="007C0932" w:rsidP="0083083E">
      <w:pPr>
        <w:ind w:firstLine="708"/>
      </w:pPr>
      <w:r w:rsidRPr="007C0932">
        <w:t xml:space="preserve">Для расчета теплоемкости необходимо знать зависимость теплосодержания стали от температуры. Теплосодержание стали </w:t>
      </w:r>
      <w:r w:rsidR="00761D3E">
        <w:t>40</w:t>
      </w:r>
      <w:r w:rsidRPr="007C0932">
        <w:t xml:space="preserve"> при различных температурах приведено в Таблице 6. </w:t>
      </w:r>
    </w:p>
    <w:p w:rsidR="007C0932" w:rsidRPr="007C0932" w:rsidRDefault="007C0932" w:rsidP="007C0932">
      <w:pPr>
        <w:rPr>
          <w:b/>
        </w:rPr>
      </w:pPr>
      <w:r w:rsidRPr="007C0932">
        <w:rPr>
          <w:b/>
        </w:rPr>
        <w:t xml:space="preserve">Талица 6. Теплосодержание стали </w:t>
      </w:r>
      <w:r w:rsidR="00761D3E">
        <w:rPr>
          <w:b/>
        </w:rPr>
        <w:t>40</w:t>
      </w:r>
      <w:r w:rsidRPr="007C0932">
        <w:rPr>
          <w:b/>
        </w:rPr>
        <w:t xml:space="preserve"> при разных температурах</w:t>
      </w:r>
    </w:p>
    <w:tbl>
      <w:tblPr>
        <w:tblStyle w:val="afa"/>
        <w:tblW w:w="0" w:type="auto"/>
        <w:tblInd w:w="3227" w:type="dxa"/>
        <w:tblLook w:val="04A0" w:firstRow="1" w:lastRow="0" w:firstColumn="1" w:lastColumn="0" w:noHBand="0" w:noVBand="1"/>
      </w:tblPr>
      <w:tblGrid>
        <w:gridCol w:w="2077"/>
        <w:gridCol w:w="1559"/>
      </w:tblGrid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Температура,</w:t>
            </w:r>
            <m:oMath>
              <m:r>
                <w:rPr>
                  <w:rFonts w:ascii="Cambria Math" w:hAnsi="Cambria Math"/>
                </w:rPr>
                <m:t>℃</m:t>
              </m:r>
            </m:oMath>
          </w:p>
        </w:tc>
        <w:tc>
          <w:tcPr>
            <w:tcW w:w="1559" w:type="dxa"/>
          </w:tcPr>
          <w:p w:rsidR="007C0932" w:rsidRPr="007C0932" w:rsidRDefault="007C0932" w:rsidP="007C0932">
            <w:proofErr w:type="spellStart"/>
            <w:r w:rsidRPr="007C0932">
              <w:rPr>
                <w:lang w:val="en-US"/>
              </w:rPr>
              <w:t>i</w:t>
            </w:r>
            <w:proofErr w:type="spellEnd"/>
            <w:r w:rsidRPr="007C0932">
              <w:t>, кДж/кг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61D3E" w:rsidP="007C0932">
            <w:r>
              <w:t>20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9,84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100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49,4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200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100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300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154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400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213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500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278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600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350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700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434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800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551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900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620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1000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686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1100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751</w:t>
            </w:r>
          </w:p>
        </w:tc>
      </w:tr>
      <w:tr w:rsidR="007C0932" w:rsidRPr="007C0932" w:rsidTr="007C0932">
        <w:tc>
          <w:tcPr>
            <w:tcW w:w="1701" w:type="dxa"/>
          </w:tcPr>
          <w:p w:rsidR="007C0932" w:rsidRPr="007C0932" w:rsidRDefault="007C0932" w:rsidP="007C0932">
            <w:r w:rsidRPr="007C0932">
              <w:t>1200</w:t>
            </w:r>
          </w:p>
        </w:tc>
        <w:tc>
          <w:tcPr>
            <w:tcW w:w="1559" w:type="dxa"/>
          </w:tcPr>
          <w:p w:rsidR="007C0932" w:rsidRPr="007C0932" w:rsidRDefault="00761D3E" w:rsidP="007C0932">
            <w:r>
              <w:t>816</w:t>
            </w:r>
          </w:p>
        </w:tc>
      </w:tr>
    </w:tbl>
    <w:p w:rsidR="007C0932" w:rsidRPr="007C0932" w:rsidRDefault="007C0932" w:rsidP="007C0932"/>
    <w:p w:rsidR="007C0932" w:rsidRPr="007C0932" w:rsidRDefault="007C0932" w:rsidP="007C0932">
      <w:r w:rsidRPr="007C0932">
        <w:t>Расчетная теплоемкость стали в первом интервале нагрева: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p1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tcp1k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tcp1н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cp1k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cp1н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530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530</m:t>
              </m:r>
              <m:r>
                <w:rPr>
                  <w:rFonts w:ascii="Cambria Math" w:hAnsi="Cambria Math"/>
                  <w:lang w:val="en-US"/>
                </w:rPr>
                <m:t>-20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299,48-9,84</m:t>
              </m:r>
            </m:num>
            <m:den>
              <m:r>
                <w:rPr>
                  <w:rFonts w:ascii="Cambria Math" w:hAnsi="Cambria Math"/>
                </w:rPr>
                <m:t>473</m:t>
              </m:r>
              <m:r>
                <w:rPr>
                  <w:rFonts w:ascii="Cambria Math" w:hAnsi="Cambria Math"/>
                  <w:lang w:val="en-US"/>
                </w:rPr>
                <m:t>-20</m:t>
              </m:r>
            </m:den>
          </m:f>
          <m:r>
            <w:rPr>
              <w:rFonts w:ascii="Cambria Math" w:hAnsi="Cambria Math"/>
              <w:lang w:val="en-US"/>
            </w:rPr>
            <m:t>=0,568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кДж</m:t>
              </m:r>
            </m:num>
            <m:den>
              <m:r>
                <w:rPr>
                  <w:rFonts w:ascii="Cambria Math" w:hAnsi="Cambria Math"/>
                  <w:lang w:val="en-US"/>
                </w:rPr>
                <m:t>кг·град</m:t>
              </m:r>
            </m:den>
          </m:f>
        </m:oMath>
      </m:oMathPara>
    </w:p>
    <w:p w:rsidR="007C0932" w:rsidRPr="007C0932" w:rsidRDefault="007C0932" w:rsidP="007C0932">
      <w:r w:rsidRPr="007C0932">
        <w:t xml:space="preserve">Среднее значение коэффициента </w:t>
      </w:r>
      <w:proofErr w:type="spellStart"/>
      <w:r w:rsidRPr="007C0932">
        <w:t>температуропроводности</w:t>
      </w:r>
      <w:proofErr w:type="spellEnd"/>
      <w:r w:rsidRPr="007C0932">
        <w:t xml:space="preserve"> в первом интервале нагрева: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cp1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cp1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p1</m:t>
                  </m:r>
                </m:sub>
              </m:sSub>
              <m:r>
                <w:rPr>
                  <w:rFonts w:ascii="Cambria Math" w:hAnsi="Cambria Math"/>
                </w:rPr>
                <m:t>·p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45,33</m:t>
              </m:r>
            </m:num>
            <m:den>
              <m:r>
                <w:rPr>
                  <w:rFonts w:ascii="Cambria Math" w:hAnsi="Cambria Math"/>
                </w:rPr>
                <m:t>568·7850</m:t>
              </m:r>
            </m:den>
          </m:f>
          <m:r>
            <w:rPr>
              <w:rFonts w:ascii="Cambria Math" w:hAnsi="Cambria Math"/>
            </w:rPr>
            <m:t>*3600=0,036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ч</m:t>
              </m:r>
            </m:den>
          </m:f>
        </m:oMath>
      </m:oMathPara>
    </w:p>
    <w:p w:rsidR="007C0932" w:rsidRPr="007C0932" w:rsidRDefault="007C0932" w:rsidP="007C0932">
      <w:r w:rsidRPr="007C0932">
        <w:t>где ρ=78</w:t>
      </w:r>
      <w:r w:rsidR="00E66A56">
        <w:t>50</w:t>
      </w:r>
      <w:r w:rsidRPr="007C0932">
        <w:t xml:space="preserve"> кг/м</w:t>
      </w:r>
      <w:r w:rsidRPr="007C0932">
        <w:rPr>
          <w:vertAlign w:val="superscript"/>
        </w:rPr>
        <w:t>3</w:t>
      </w:r>
      <w:r w:rsidRPr="007C0932">
        <w:t xml:space="preserve"> – плотность стали </w:t>
      </w:r>
      <w:r w:rsidR="00E66A56">
        <w:t>40</w:t>
      </w:r>
      <w:r w:rsidRPr="007C0932">
        <w:t>, значение которой принимаем постоянным независящим от температуры.</w:t>
      </w:r>
    </w:p>
    <w:p w:rsidR="00E66A56" w:rsidRDefault="00E66A56" w:rsidP="007C0932"/>
    <w:p w:rsidR="00AB0B97" w:rsidRDefault="00AB0B97" w:rsidP="007C0932"/>
    <w:p w:rsidR="00AB0B97" w:rsidRDefault="00AB0B97" w:rsidP="007C0932"/>
    <w:p w:rsidR="007C0932" w:rsidRPr="007C0932" w:rsidRDefault="007C0932" w:rsidP="007C0932">
      <w:r w:rsidRPr="007C0932">
        <w:lastRenderedPageBreak/>
        <w:t>Время нагрева в первом интервале:</w:t>
      </w:r>
    </w:p>
    <w:p w:rsidR="007C0932" w:rsidRPr="007C0932" w:rsidRDefault="003A262D" w:rsidP="007C0932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·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cp1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1,21·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0,25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0,036</m:t>
              </m:r>
            </m:den>
          </m:f>
          <m:r>
            <w:rPr>
              <w:rFonts w:ascii="Cambria Math" w:hAnsi="Cambria Math"/>
            </w:rPr>
            <m:t>=2,09 ч</m:t>
          </m:r>
        </m:oMath>
      </m:oMathPara>
    </w:p>
    <w:p w:rsidR="007C0932" w:rsidRPr="007C0932" w:rsidRDefault="007C0932" w:rsidP="007C0932">
      <w:r w:rsidRPr="007C0932">
        <w:t>Температура газов в начале нагрева: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г1н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гм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n1н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88024,1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2,4130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20+273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-273=1110℃</m:t>
          </m:r>
        </m:oMath>
      </m:oMathPara>
    </w:p>
    <w:p w:rsidR="007C0932" w:rsidRPr="007C0932" w:rsidRDefault="007C0932" w:rsidP="007C0932">
      <w:pPr>
        <w:rPr>
          <w:i/>
        </w:rPr>
      </w:pPr>
      <w:r w:rsidRPr="007C0932">
        <w:t>Температура газа в конце первого интервала нагрева:</w:t>
      </w:r>
      <w:r w:rsidRPr="007C0932">
        <w:br/>
      </w: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г1к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гм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n1k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65386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2,4627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600+273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-273=1068℃</m:t>
          </m:r>
        </m:oMath>
      </m:oMathPara>
    </w:p>
    <w:p w:rsidR="007C0932" w:rsidRPr="007C0932" w:rsidRDefault="007C0932" w:rsidP="007C0932">
      <w:r w:rsidRPr="007C0932">
        <w:t>Температура кладки в начале нагрева: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кл1н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км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n1н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88024,1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5,3835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20+273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-273=859℃</m:t>
          </m:r>
        </m:oMath>
      </m:oMathPara>
    </w:p>
    <w:p w:rsidR="007C0932" w:rsidRPr="007C0932" w:rsidRDefault="007C0932" w:rsidP="007C0932">
      <w:r w:rsidRPr="007C0932">
        <w:t>Температура кладки в конце первого интервала нагрева: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кл1к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км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n1к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65386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5,3835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600+273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-273=885℃</m:t>
          </m:r>
        </m:oMath>
      </m:oMathPara>
    </w:p>
    <w:p w:rsidR="007C0932" w:rsidRPr="007C0932" w:rsidRDefault="007C0932" w:rsidP="007C0932">
      <w:pPr>
        <w:rPr>
          <w:b/>
          <w:bCs/>
        </w:rPr>
      </w:pPr>
      <w:bookmarkStart w:id="4" w:name="_Toc421060069"/>
      <w:r w:rsidRPr="007C0932">
        <w:rPr>
          <w:b/>
          <w:bCs/>
        </w:rPr>
        <w:t>3.2.2. Расчет второго интервала</w:t>
      </w:r>
      <w:bookmarkEnd w:id="4"/>
    </w:p>
    <w:p w:rsidR="007C0932" w:rsidRPr="007C0932" w:rsidRDefault="007C0932" w:rsidP="007C0932">
      <w:r w:rsidRPr="007C0932">
        <w:t>Определяем тепловые потоки на поверхность металла в начале и конце интервала: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2н</m:t>
              </m:r>
            </m:sub>
          </m:sSub>
          <m:r>
            <w:rPr>
              <w:rFonts w:ascii="Cambria Math" w:hAnsi="Cambria Math"/>
            </w:rPr>
            <m:t>=1,1∙3,5887∙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1230+273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600+273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</w:rPr>
            <m:t>=178519,8 (Вт/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)    </m:t>
          </m:r>
        </m:oMath>
      </m:oMathPara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2к</m:t>
              </m:r>
            </m:sub>
          </m:sSub>
          <m:r>
            <w:rPr>
              <w:rFonts w:ascii="Cambria Math" w:hAnsi="Cambria Math"/>
            </w:rPr>
            <m:t>=1,1</m:t>
          </m:r>
          <m:r>
            <w:rPr>
              <w:rFonts w:ascii="Cambria Math" w:hAnsi="Cambria Math"/>
              <w:lang w:val="en-US"/>
            </w:rPr>
            <m:t>·</m:t>
          </m:r>
          <m:r>
            <w:rPr>
              <w:rFonts w:ascii="Cambria Math" w:hAnsi="Cambria Math"/>
            </w:rPr>
            <m:t>3,5887</m:t>
          </m:r>
          <m:r>
            <w:rPr>
              <w:rFonts w:ascii="Cambria Math" w:hAnsi="Cambria Math"/>
              <w:lang w:val="en-US"/>
            </w:rPr>
            <m:t>·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1230+273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1180+273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</w:rPr>
            <m:t>=25498 (Вт/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7C0932" w:rsidRPr="007C0932" w:rsidRDefault="007C0932" w:rsidP="007C0932">
      <w:r w:rsidRPr="007C0932">
        <w:t>Коэффициенты теплоотдачи в начале и конце интервала: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2н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п2н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178519,8</m:t>
              </m:r>
            </m:num>
            <m:den>
              <m:r>
                <w:rPr>
                  <w:rFonts w:ascii="Cambria Math" w:hAnsi="Cambria Math"/>
                </w:rPr>
                <m:t>1230-600</m:t>
              </m:r>
            </m:den>
          </m:f>
          <m:r>
            <w:rPr>
              <w:rFonts w:ascii="Cambria Math" w:hAnsi="Cambria Math"/>
            </w:rPr>
            <m:t xml:space="preserve">=283,36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·</m:t>
              </m:r>
              <m:r>
                <w:rPr>
                  <w:rFonts w:ascii="Cambria Math" w:hAnsi="Cambria Math"/>
                </w:rPr>
                <m:t>град</m:t>
              </m:r>
            </m:den>
          </m:f>
        </m:oMath>
      </m:oMathPara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2к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п2к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25498</m:t>
              </m:r>
            </m:num>
            <m:den>
              <m:r>
                <w:rPr>
                  <w:rFonts w:ascii="Cambria Math" w:hAnsi="Cambria Math"/>
                </w:rPr>
                <m:t>1230-1180</m:t>
              </m:r>
            </m:den>
          </m:f>
          <m:r>
            <w:rPr>
              <w:rFonts w:ascii="Cambria Math" w:hAnsi="Cambria Math"/>
            </w:rPr>
            <m:t xml:space="preserve">=509,96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·</m:t>
              </m:r>
              <m:r>
                <w:rPr>
                  <w:rFonts w:ascii="Cambria Math" w:hAnsi="Cambria Math"/>
                </w:rPr>
                <m:t>град</m:t>
              </m:r>
            </m:den>
          </m:f>
        </m:oMath>
      </m:oMathPara>
    </w:p>
    <w:p w:rsidR="007C0932" w:rsidRPr="007C0932" w:rsidRDefault="007C0932" w:rsidP="007C0932">
      <w:r w:rsidRPr="007C0932">
        <w:t>Среднее значение коэффициента теплоотдачи во втором интервале: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ср2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2н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2к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283,36 +509,96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=396,66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·</m:t>
              </m:r>
              <m:r>
                <w:rPr>
                  <w:rFonts w:ascii="Cambria Math" w:hAnsi="Cambria Math"/>
                </w:rPr>
                <m:t>град</m:t>
              </m:r>
            </m:den>
          </m:f>
        </m:oMath>
      </m:oMathPara>
    </w:p>
    <w:p w:rsidR="006F40F0" w:rsidRDefault="006F40F0" w:rsidP="007C0932"/>
    <w:p w:rsidR="006F40F0" w:rsidRDefault="006F40F0">
      <w:pPr>
        <w:spacing w:after="160" w:line="259" w:lineRule="auto"/>
      </w:pPr>
      <w:r>
        <w:br w:type="page"/>
      </w:r>
    </w:p>
    <w:p w:rsidR="007C0932" w:rsidRPr="007C0932" w:rsidRDefault="007C0932" w:rsidP="007C0932">
      <w:r w:rsidRPr="007C0932">
        <w:lastRenderedPageBreak/>
        <w:t>Среднее значение коэффициента теплопроводности во втором интервале нагрева: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  <w:lang w:val="en-US"/>
                </w:rPr>
                <m:t>cp2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n2н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ц2н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n2k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600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460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1180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34+39,6+30,8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=34,8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r>
                <w:rPr>
                  <w:rFonts w:ascii="Cambria Math" w:hAnsi="Cambria Math"/>
                </w:rPr>
                <m:t>м·град</m:t>
              </m:r>
            </m:den>
          </m:f>
        </m:oMath>
      </m:oMathPara>
    </w:p>
    <w:p w:rsidR="007C0932" w:rsidRPr="007C0932" w:rsidRDefault="007C0932" w:rsidP="007C0932">
      <w:r w:rsidRPr="007C0932">
        <w:t xml:space="preserve">Число </w:t>
      </w:r>
      <w:proofErr w:type="spellStart"/>
      <w:r w:rsidRPr="007C0932">
        <w:t>Био</w:t>
      </w:r>
      <w:proofErr w:type="spellEnd"/>
      <w:r w:rsidRPr="007C0932">
        <w:t xml:space="preserve"> во втором интервале нагрева:</w:t>
      </w:r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ср2</m:t>
                  </m:r>
                </m:sub>
              </m:sSub>
              <m:r>
                <w:rPr>
                  <w:rFonts w:ascii="Cambria Math" w:hAnsi="Cambria Math"/>
                </w:rPr>
                <m:t>·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ср2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396,66·0,25</m:t>
              </m:r>
            </m:num>
            <m:den>
              <m:r>
                <w:rPr>
                  <w:rFonts w:ascii="Cambria Math" w:hAnsi="Cambria Math"/>
                </w:rPr>
                <m:t xml:space="preserve">34,8 </m:t>
              </m:r>
            </m:den>
          </m:f>
          <m:r>
            <w:rPr>
              <w:rFonts w:ascii="Cambria Math" w:hAnsi="Cambria Math"/>
            </w:rPr>
            <m:t>=2,85</m:t>
          </m:r>
        </m:oMath>
      </m:oMathPara>
    </w:p>
    <w:p w:rsidR="007C0932" w:rsidRPr="007C0932" w:rsidRDefault="007C0932" w:rsidP="007C0932">
      <w:r w:rsidRPr="007C0932">
        <w:t>Температурный критерий поверхности в конце второго интервала:</w:t>
      </w:r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п2к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п2к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ср1к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1230-1180</m:t>
              </m:r>
            </m:num>
            <m:den>
              <m:r>
                <w:rPr>
                  <w:rFonts w:ascii="Cambria Math" w:hAnsi="Cambria Math"/>
                </w:rPr>
                <m:t>1230-530</m:t>
              </m:r>
            </m:den>
          </m:f>
          <m:r>
            <w:rPr>
              <w:rFonts w:ascii="Cambria Math" w:hAnsi="Cambria Math"/>
            </w:rPr>
            <m:t>=0,07</m:t>
          </m:r>
        </m:oMath>
      </m:oMathPara>
    </w:p>
    <w:p w:rsidR="007C0932" w:rsidRPr="007C0932" w:rsidRDefault="007C0932" w:rsidP="007C0932">
      <w:r w:rsidRPr="007C0932">
        <w:t xml:space="preserve">Находим число </w:t>
      </w:r>
      <w:r w:rsidRPr="007C0932">
        <w:rPr>
          <w:lang w:val="en-US"/>
        </w:rPr>
        <w:t>Fo</w:t>
      </w:r>
      <w:r w:rsidRPr="007C0932">
        <w:rPr>
          <w:vertAlign w:val="subscript"/>
          <w:lang w:val="en-US"/>
        </w:rPr>
        <w:t>2</w:t>
      </w:r>
      <w:r w:rsidRPr="007C0932">
        <w:t>:</w:t>
      </w:r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·ln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п2к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</m:t>
                  </m:r>
                </m:sub>
              </m:sSub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1,3126</m:t>
              </m:r>
            </m:den>
          </m:f>
          <m:r>
            <w:rPr>
              <w:rFonts w:ascii="Cambria Math" w:hAnsi="Cambria Math"/>
            </w:rPr>
            <m:t>·ln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0,07</m:t>
              </m:r>
            </m:num>
            <m:den>
              <m:r>
                <w:rPr>
                  <w:rFonts w:ascii="Cambria Math" w:hAnsi="Cambria Math"/>
                </w:rPr>
                <m:t>0,4970</m:t>
              </m:r>
            </m:den>
          </m:f>
          <m:r>
            <w:rPr>
              <w:rFonts w:ascii="Cambria Math" w:hAnsi="Cambria Math"/>
            </w:rPr>
            <m:t>=1,48</m:t>
          </m:r>
        </m:oMath>
      </m:oMathPara>
    </w:p>
    <w:p w:rsidR="007C0932" w:rsidRPr="007C0932" w:rsidRDefault="007C0932" w:rsidP="007C0932">
      <w:r w:rsidRPr="007C0932">
        <w:t>Вычислим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ц2к</m:t>
            </m:r>
          </m:sub>
        </m:sSub>
      </m:oMath>
      <w:r w:rsidRPr="007C0932">
        <w:t>:</w:t>
      </w:r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ц2к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пл</m:t>
              </m:r>
            </m:sub>
          </m:sSub>
          <m:r>
            <w:rPr>
              <w:rFonts w:ascii="Cambria Math" w:hAnsi="Cambria Math"/>
            </w:rPr>
            <m:t>·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·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hAnsi="Cambria Math"/>
            </w:rPr>
            <m:t>=1,1942·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2,71</m:t>
              </m:r>
            </m:e>
            <m:sup>
              <m:r>
                <w:rPr>
                  <w:rFonts w:ascii="Cambria Math" w:hAnsi="Cambria Math"/>
                </w:rPr>
                <m:t>-1,3126·1,48</m:t>
              </m:r>
            </m:sup>
          </m:sSup>
          <m:r>
            <w:rPr>
              <w:rFonts w:ascii="Cambria Math" w:hAnsi="Cambria Math"/>
            </w:rPr>
            <m:t>=0,17</m:t>
          </m:r>
        </m:oMath>
      </m:oMathPara>
    </w:p>
    <w:p w:rsidR="007C0932" w:rsidRPr="007C0932" w:rsidRDefault="007C0932" w:rsidP="007C0932">
      <w:r w:rsidRPr="007C0932">
        <w:t>Найдем температуру центра слитка в конце второго интервала нагрева:</w:t>
      </w:r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ц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пч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ц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</w:rPr>
            <m:t>·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пч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ср</m:t>
                  </m:r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=1230-</m:t>
          </m:r>
          <m:r>
            <w:rPr>
              <w:rFonts w:ascii="Cambria Math" w:hAnsi="Cambria Math"/>
            </w:rPr>
            <m:t>0,17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1230-</m:t>
              </m:r>
              <m:r>
                <w:rPr>
                  <w:rFonts w:ascii="Cambria Math" w:hAnsi="Cambria Math"/>
                </w:rPr>
                <m:t>530</m:t>
              </m:r>
            </m:e>
          </m:d>
          <m:r>
            <w:rPr>
              <w:rFonts w:ascii="Cambria Math" w:hAnsi="Cambria Math"/>
              <w:lang w:val="en-US"/>
            </w:rPr>
            <m:t>=1110 ℃</m:t>
          </m:r>
        </m:oMath>
      </m:oMathPara>
    </w:p>
    <w:p w:rsidR="007C0932" w:rsidRPr="007C0932" w:rsidRDefault="003A262D" w:rsidP="007C0932">
      <w:pPr>
        <w:rPr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ср2</m:t>
              </m:r>
            </m:sub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600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460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1180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 xml:space="preserve">1110 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34+39,6</m:t>
              </m:r>
              <m:r>
                <w:rPr>
                  <w:rFonts w:ascii="Cambria Math" w:hAnsi="Cambria Math"/>
                  <w:lang w:val="en-US"/>
                </w:rPr>
                <m:t>+30,8+28,7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 xml:space="preserve">=33,28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Вт</m:t>
              </m:r>
            </m:num>
            <m:den>
              <m:r>
                <w:rPr>
                  <w:rFonts w:ascii="Cambria Math" w:hAnsi="Cambria Math"/>
                  <w:lang w:val="en-US"/>
                </w:rPr>
                <m:t>м∙град</m:t>
              </m:r>
            </m:den>
          </m:f>
        </m:oMath>
      </m:oMathPara>
    </w:p>
    <w:p w:rsidR="007C0932" w:rsidRPr="007C0932" w:rsidRDefault="007C0932" w:rsidP="0083083E">
      <w:pPr>
        <w:ind w:firstLine="708"/>
      </w:pPr>
      <w:r w:rsidRPr="007C0932">
        <w:t xml:space="preserve">Разница между уточненным </w:t>
      </w:r>
      <w:r w:rsidRPr="007C0932">
        <w:rPr>
          <w:i/>
        </w:rPr>
        <w:t>λ'</w:t>
      </w:r>
      <w:r w:rsidRPr="007C0932">
        <w:rPr>
          <w:i/>
          <w:vertAlign w:val="subscript"/>
        </w:rPr>
        <w:t>ср2</w:t>
      </w:r>
      <w:r w:rsidRPr="007C0932">
        <w:t xml:space="preserve"> и его первоначальным значением </w:t>
      </w:r>
      <w:r w:rsidRPr="007C0932">
        <w:rPr>
          <w:i/>
        </w:rPr>
        <w:t>λ</w:t>
      </w:r>
      <w:r w:rsidRPr="007C0932">
        <w:rPr>
          <w:i/>
          <w:vertAlign w:val="subscript"/>
        </w:rPr>
        <w:t>ср2</w:t>
      </w:r>
      <w:r w:rsidRPr="007C0932">
        <w:t xml:space="preserve"> составляет:</w:t>
      </w:r>
    </w:p>
    <w:p w:rsidR="007C0932" w:rsidRPr="007C0932" w:rsidRDefault="003A262D" w:rsidP="007C0932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ср2</m:t>
                </m:r>
              </m:sub>
            </m:sSub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ср2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ср2</m:t>
                </m:r>
              </m:sub>
            </m:sSub>
          </m:den>
        </m:f>
        <m:r>
          <w:rPr>
            <w:rFonts w:ascii="Cambria Math" w:hAnsi="Cambria Math"/>
          </w:rPr>
          <m:t>∙100%=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34,8-33,28 </m:t>
            </m:r>
          </m:num>
          <m:den>
            <m:r>
              <w:rPr>
                <w:rFonts w:ascii="Cambria Math" w:hAnsi="Cambria Math"/>
              </w:rPr>
              <m:t>34,8</m:t>
            </m:r>
          </m:den>
        </m:f>
        <m:r>
          <w:rPr>
            <w:rFonts w:ascii="Cambria Math" w:hAnsi="Cambria Math"/>
          </w:rPr>
          <m:t>∙100%=4,4 %</m:t>
        </m:r>
      </m:oMath>
      <w:r w:rsidR="007C0932" w:rsidRPr="007C0932">
        <w:t>.</w:t>
      </w:r>
    </w:p>
    <w:p w:rsidR="007C0932" w:rsidRPr="007C0932" w:rsidRDefault="007C0932" w:rsidP="0083083E">
      <w:pPr>
        <w:ind w:firstLine="708"/>
      </w:pPr>
      <w:r w:rsidRPr="007C0932">
        <w:t xml:space="preserve">Разница </w:t>
      </w:r>
      <w:proofErr w:type="gramStart"/>
      <w:r w:rsidRPr="007C0932">
        <w:t>&lt; 10</w:t>
      </w:r>
      <w:proofErr w:type="gramEnd"/>
      <w:r w:rsidRPr="007C0932">
        <w:t xml:space="preserve">%, поэтому пересчет при новом значении числа </w:t>
      </w:r>
      <w:r w:rsidRPr="007C0932">
        <w:rPr>
          <w:i/>
          <w:lang w:val="en-US"/>
        </w:rPr>
        <w:t>Bi</w:t>
      </w:r>
      <w:r w:rsidRPr="007C0932">
        <w:rPr>
          <w:i/>
          <w:vertAlign w:val="subscript"/>
        </w:rPr>
        <w:t>2</w:t>
      </w:r>
      <w:r w:rsidRPr="007C0932">
        <w:t xml:space="preserve">, рассчитанном с </w:t>
      </w:r>
      <w:r w:rsidRPr="007C0932">
        <w:rPr>
          <w:i/>
        </w:rPr>
        <w:t>λ'</w:t>
      </w:r>
      <w:r w:rsidRPr="007C0932">
        <w:rPr>
          <w:i/>
          <w:vertAlign w:val="subscript"/>
        </w:rPr>
        <w:t>ср2</w:t>
      </w:r>
      <w:r w:rsidRPr="007C0932">
        <w:t>, производить не будем.</w:t>
      </w:r>
    </w:p>
    <w:p w:rsidR="007C0932" w:rsidRPr="007C0932" w:rsidRDefault="007C0932" w:rsidP="0083083E">
      <w:pPr>
        <w:ind w:firstLine="708"/>
      </w:pPr>
      <w:r w:rsidRPr="007C0932">
        <w:t>Перепад температур по сечению слитка в конце второго интервала нагрева: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п2k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ц2</m:t>
              </m:r>
              <m:r>
                <w:rPr>
                  <w:rFonts w:ascii="Cambria Math" w:hAnsi="Cambria Math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</w:rPr>
            <m:t>=1180-</m:t>
          </m:r>
          <m:r>
            <w:rPr>
              <w:rFonts w:ascii="Cambria Math" w:hAnsi="Cambria Math"/>
              <w:lang w:val="en-US"/>
            </w:rPr>
            <m:t xml:space="preserve">1110  </m:t>
          </m:r>
          <m:r>
            <w:rPr>
              <w:rFonts w:ascii="Cambria Math" w:hAnsi="Cambria Math"/>
            </w:rPr>
            <m:t>=70</m:t>
          </m:r>
          <m:r>
            <w:rPr>
              <w:rFonts w:ascii="Cambria Math" w:hAnsi="Cambria Math"/>
              <w:lang w:val="en-US"/>
            </w:rPr>
            <m:t>℃</m:t>
          </m:r>
        </m:oMath>
      </m:oMathPara>
    </w:p>
    <w:p w:rsidR="007C0932" w:rsidRPr="007C0932" w:rsidRDefault="007C0932" w:rsidP="007C0932">
      <w:r w:rsidRPr="007C0932">
        <w:t>Средняя температура по сечению слитка в конце второго интервала.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cp2k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ц2k</m:t>
              </m:r>
            </m:sub>
          </m:sSub>
          <m:r>
            <w:rPr>
              <w:rFonts w:ascii="Cambria Math" w:hAnsi="Cambria Math"/>
            </w:rPr>
            <m:t>+0,5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·∆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2k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 xml:space="preserve">1110 </m:t>
          </m:r>
          <m:r>
            <w:rPr>
              <w:rFonts w:ascii="Cambria Math" w:hAnsi="Cambria Math"/>
            </w:rPr>
            <m:t>+0,5·70 =1145</m:t>
          </m:r>
          <m:r>
            <w:rPr>
              <w:rFonts w:ascii="Cambria Math" w:hAnsi="Cambria Math"/>
              <w:lang w:val="en-US"/>
            </w:rPr>
            <m:t>℃</m:t>
          </m:r>
        </m:oMath>
      </m:oMathPara>
    </w:p>
    <w:p w:rsidR="007C0932" w:rsidRPr="007C0932" w:rsidRDefault="007C0932" w:rsidP="007C0932">
      <w:r w:rsidRPr="007C0932">
        <w:t>Расчетная теплоемкость материала во втором интервале нагрева:</w:t>
      </w:r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ср2к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tcp2н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cp2к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cp2н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1145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530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1145-530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780,2-299,48</m:t>
              </m:r>
            </m:num>
            <m:den>
              <m:r>
                <w:rPr>
                  <w:rFonts w:ascii="Cambria Math" w:hAnsi="Cambria Math"/>
                </w:rPr>
                <m:t>1145-530</m:t>
              </m:r>
            </m:den>
          </m:f>
          <m:r>
            <w:rPr>
              <w:rFonts w:ascii="Cambria Math" w:hAnsi="Cambria Math"/>
            </w:rPr>
            <m:t>=0,78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кДж</m:t>
              </m:r>
            </m:num>
            <m:den>
              <m:r>
                <w:rPr>
                  <w:rFonts w:ascii="Cambria Math" w:hAnsi="Cambria Math"/>
                </w:rPr>
                <m:t>кг∙град</m:t>
              </m:r>
            </m:den>
          </m:f>
        </m:oMath>
      </m:oMathPara>
    </w:p>
    <w:p w:rsidR="007C0932" w:rsidRPr="007C0932" w:rsidRDefault="007C0932" w:rsidP="007C0932">
      <w:r w:rsidRPr="007C0932">
        <w:t xml:space="preserve">Среднее значение коэффициента </w:t>
      </w:r>
      <w:proofErr w:type="spellStart"/>
      <w:r w:rsidRPr="007C0932">
        <w:t>температуропроводности</w:t>
      </w:r>
      <w:proofErr w:type="spellEnd"/>
      <w:r w:rsidRPr="007C0932">
        <w:t xml:space="preserve"> во втором интервале нагрева: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cp2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cp2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p2</m:t>
                  </m:r>
                </m:sub>
              </m:sSub>
              <m:r>
                <w:rPr>
                  <w:rFonts w:ascii="Cambria Math" w:hAnsi="Cambria Math"/>
                </w:rPr>
                <m:t>·p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34,8</m:t>
              </m:r>
            </m:num>
            <m:den>
              <m:r>
                <w:rPr>
                  <w:rFonts w:ascii="Cambria Math" w:hAnsi="Cambria Math"/>
                </w:rPr>
                <m:t>780·7830</m:t>
              </m:r>
            </m:den>
          </m:f>
          <m:r>
            <w:rPr>
              <w:rFonts w:ascii="Cambria Math" w:hAnsi="Cambria Math"/>
            </w:rPr>
            <m:t>=0,02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ч</m:t>
              </m:r>
            </m:den>
          </m:f>
        </m:oMath>
      </m:oMathPara>
    </w:p>
    <w:p w:rsidR="00AB4604" w:rsidRDefault="00AB4604">
      <w:pPr>
        <w:spacing w:after="160" w:line="259" w:lineRule="auto"/>
      </w:pPr>
      <w:r>
        <w:br w:type="page"/>
      </w:r>
    </w:p>
    <w:p w:rsidR="007C0932" w:rsidRPr="007C0932" w:rsidRDefault="007C0932" w:rsidP="007C0932">
      <w:r w:rsidRPr="007C0932">
        <w:lastRenderedPageBreak/>
        <w:t>Время нагрева во втором интервале</w:t>
      </w:r>
    </w:p>
    <w:p w:rsidR="007C0932" w:rsidRPr="007C0932" w:rsidRDefault="003A262D" w:rsidP="007C093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·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cp2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1,48·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0,25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0,02</m:t>
              </m:r>
            </m:den>
          </m:f>
          <m:r>
            <w:rPr>
              <w:rFonts w:ascii="Cambria Math" w:hAnsi="Cambria Math"/>
            </w:rPr>
            <m:t>=4,56 ч</m:t>
          </m:r>
        </m:oMath>
      </m:oMathPara>
    </w:p>
    <w:p w:rsidR="007C0932" w:rsidRPr="007C0932" w:rsidRDefault="007C0932" w:rsidP="007C0932">
      <w:r w:rsidRPr="007C0932">
        <w:t>Температура газов в начале второго интервала: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г2н</m:t>
              </m:r>
            </m:sub>
          </m:sSub>
          <m: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гм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п2н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178519,8</m:t>
                  </m:r>
                </m:num>
                <m:den>
                  <m:r>
                    <w:rPr>
                      <w:rFonts w:ascii="Cambria Math" w:hAnsi="Cambria Math"/>
                    </w:rPr>
                    <m:t>2,0043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600+273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-273=1482℃</m:t>
          </m:r>
        </m:oMath>
      </m:oMathPara>
    </w:p>
    <w:p w:rsidR="007C0932" w:rsidRPr="007C0932" w:rsidRDefault="007C0932" w:rsidP="007C0932">
      <w:r w:rsidRPr="007C0932">
        <w:t>Температура газа в конце второго интервала: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г2к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гм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п2к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25498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2,2518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1180+273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-273=1265</m:t>
          </m:r>
          <m:r>
            <w:rPr>
              <w:rFonts w:ascii="Cambria Math" w:hAnsi="Cambria Math"/>
            </w:rPr>
            <m:t>℃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7C0932" w:rsidRPr="007C0932" w:rsidRDefault="007C0932" w:rsidP="007C0932">
      <w:r w:rsidRPr="007C0932">
        <w:t>Температура кладки в начале второго интервала: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кл2н</m:t>
              </m:r>
            </m:sub>
          </m:sSub>
          <m: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км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п2н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178519,8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5,4243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600+273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-273=1130℃</m:t>
          </m:r>
        </m:oMath>
      </m:oMathPara>
    </w:p>
    <w:p w:rsidR="007C0932" w:rsidRPr="007C0932" w:rsidRDefault="007C0932" w:rsidP="007C0932">
      <w:r w:rsidRPr="007C0932">
        <w:t>Температура кладки в конце первого интервала нагрева: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кл2к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км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п2к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25498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5,4411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1180+273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-273=1217</m:t>
          </m:r>
          <m:r>
            <w:rPr>
              <w:rFonts w:ascii="Cambria Math" w:hAnsi="Cambria Math"/>
            </w:rPr>
            <m:t>℃</m:t>
          </m:r>
        </m:oMath>
      </m:oMathPara>
    </w:p>
    <w:p w:rsidR="007C0932" w:rsidRPr="007C0932" w:rsidRDefault="007C0932" w:rsidP="007C0932">
      <w:r w:rsidRPr="007C0932">
        <w:t>Общее время нагрева первого и второго интервала: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=2,09+4,56=6,65 ч</m:t>
          </m:r>
        </m:oMath>
      </m:oMathPara>
    </w:p>
    <w:p w:rsidR="007C0932" w:rsidRPr="002B74DC" w:rsidRDefault="007C0932" w:rsidP="007C0932">
      <w:pPr>
        <w:rPr>
          <w:b/>
          <w:bCs/>
        </w:rPr>
      </w:pPr>
      <w:bookmarkStart w:id="5" w:name="_Toc421060070"/>
      <w:r w:rsidRPr="007C0932">
        <w:rPr>
          <w:b/>
          <w:bCs/>
        </w:rPr>
        <w:t>3.2.3. Расчет третьего интервала</w:t>
      </w:r>
      <w:bookmarkEnd w:id="5"/>
    </w:p>
    <w:p w:rsidR="007C0932" w:rsidRPr="007C0932" w:rsidRDefault="007C0932" w:rsidP="0083083E">
      <w:pPr>
        <w:ind w:firstLine="708"/>
        <w:rPr>
          <w:i/>
        </w:rPr>
      </w:pPr>
      <w:r w:rsidRPr="007C0932">
        <w:t xml:space="preserve">Нагрев происходит при условии </w:t>
      </w:r>
      <w:r w:rsidRPr="007C0932">
        <w:rPr>
          <w:i/>
          <w:lang w:val="en-US"/>
        </w:rPr>
        <w:t>t</w:t>
      </w:r>
      <w:r w:rsidRPr="007C0932">
        <w:rPr>
          <w:i/>
          <w:vertAlign w:val="subscript"/>
        </w:rPr>
        <w:t>п</w:t>
      </w:r>
      <w:r w:rsidRPr="007C0932">
        <w:t xml:space="preserve"> = 1180˚С = </w:t>
      </w:r>
      <w:proofErr w:type="spellStart"/>
      <w:r w:rsidRPr="007C0932">
        <w:rPr>
          <w:i/>
          <w:lang w:val="en-US"/>
        </w:rPr>
        <w:t>const</w:t>
      </w:r>
      <w:proofErr w:type="spellEnd"/>
      <w:r w:rsidRPr="007C0932">
        <w:t xml:space="preserve"> (т.е. при граничных условиях первого рода) для выравнивания температур по сечению слитка от </w:t>
      </w:r>
      <w:r w:rsidRPr="007C0932">
        <w:rPr>
          <w:i/>
        </w:rPr>
        <w:t>∆</w:t>
      </w:r>
      <w:r w:rsidRPr="007C0932">
        <w:rPr>
          <w:i/>
          <w:lang w:val="en-US"/>
        </w:rPr>
        <w:t>t</w:t>
      </w:r>
      <w:r w:rsidRPr="007C0932">
        <w:rPr>
          <w:i/>
          <w:vertAlign w:val="subscript"/>
        </w:rPr>
        <w:t>2к</w:t>
      </w:r>
      <w:r w:rsidRPr="007C0932">
        <w:t> = </w:t>
      </w:r>
      <w:r w:rsidR="00F54A7E" w:rsidRPr="00F54A7E">
        <w:t>7</w:t>
      </w:r>
      <w:r w:rsidR="002D5EEC" w:rsidRPr="002D5EEC">
        <w:t>0</w:t>
      </w:r>
      <w:r w:rsidRPr="007C0932">
        <w:t xml:space="preserve">°С в конце второго </w:t>
      </w:r>
      <w:r w:rsidR="0083083E" w:rsidRPr="007C0932">
        <w:t>интервала до</w:t>
      </w:r>
      <w:r w:rsidRPr="007C0932">
        <w:t xml:space="preserve"> заданного значения </w:t>
      </w:r>
      <w:r w:rsidRPr="007C0932">
        <w:rPr>
          <w:i/>
        </w:rPr>
        <w:t>∆</w:t>
      </w:r>
      <w:r w:rsidRPr="007C0932">
        <w:rPr>
          <w:i/>
          <w:lang w:val="en-US"/>
        </w:rPr>
        <w:t>t</w:t>
      </w:r>
      <w:r w:rsidRPr="007C0932">
        <w:rPr>
          <w:i/>
          <w:vertAlign w:val="subscript"/>
        </w:rPr>
        <w:t>В</w:t>
      </w:r>
      <w:r w:rsidRPr="007C0932">
        <w:rPr>
          <w:i/>
        </w:rPr>
        <w:t>=</w:t>
      </w:r>
      <w:r w:rsidR="00135421" w:rsidRPr="00135421">
        <w:rPr>
          <w:i/>
        </w:rPr>
        <w:t xml:space="preserve"> </w:t>
      </w:r>
      <w:r w:rsidR="00135421">
        <w:rPr>
          <w:i/>
          <w:lang w:val="en-US"/>
        </w:rPr>
        <w:t>d</w:t>
      </w:r>
      <w:r w:rsidR="00135421" w:rsidRPr="00135421">
        <w:rPr>
          <w:i/>
        </w:rPr>
        <w:t xml:space="preserve">/2 * 2 = </w:t>
      </w:r>
      <w:r w:rsidRPr="007C0932">
        <w:rPr>
          <w:i/>
        </w:rPr>
        <w:t xml:space="preserve">50˚С  </w:t>
      </w:r>
    </w:p>
    <w:p w:rsidR="007C0932" w:rsidRPr="007C0932" w:rsidRDefault="007C0932" w:rsidP="0083083E">
      <w:pPr>
        <w:ind w:firstLine="708"/>
      </w:pPr>
      <w:r w:rsidRPr="007C0932">
        <w:t>Среднее значение коэффициента теплопроводности во втором периоде нагрева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  <w:lang w:val="en-US"/>
                </w:rPr>
                <m:t>cpB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1180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1110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1180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1130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30.8+28,7+30,8+30,3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=30,15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r>
                <w:rPr>
                  <w:rFonts w:ascii="Cambria Math" w:hAnsi="Cambria Math"/>
                </w:rPr>
                <m:t>м·град</m:t>
              </m:r>
            </m:den>
          </m:f>
        </m:oMath>
      </m:oMathPara>
    </w:p>
    <w:p w:rsidR="007C0932" w:rsidRPr="007C0932" w:rsidRDefault="007C0932" w:rsidP="007C0932">
      <w:r w:rsidRPr="007C0932">
        <w:t>Средняя температура по сечению слитка в конце периода выдержки: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cp В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 xml:space="preserve">1130 </m:t>
          </m:r>
          <m:r>
            <w:rPr>
              <w:rFonts w:ascii="Cambria Math" w:hAnsi="Cambria Math"/>
            </w:rPr>
            <m:t>+0,5·50 =1155</m:t>
          </m:r>
          <m:r>
            <w:rPr>
              <w:rFonts w:ascii="Cambria Math" w:hAnsi="Cambria Math"/>
              <w:lang w:val="en-US"/>
            </w:rPr>
            <m:t>℃</m:t>
          </m:r>
        </m:oMath>
      </m:oMathPara>
    </w:p>
    <w:p w:rsidR="007C0932" w:rsidRPr="007C0932" w:rsidRDefault="007C0932" w:rsidP="007C0932">
      <w:r w:rsidRPr="007C0932">
        <w:t>Расчетная теплоемкость на этапе выдержки:</w:t>
      </w:r>
    </w:p>
    <w:p w:rsidR="007C0932" w:rsidRPr="007C0932" w:rsidRDefault="003A262D" w:rsidP="007C0932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tcpВк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tcpВн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cpВк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cpВн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1155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1145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1155-1145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786,75-781,2</m:t>
              </m:r>
            </m:num>
            <m:den>
              <m:r>
                <w:rPr>
                  <w:rFonts w:ascii="Cambria Math" w:hAnsi="Cambria Math"/>
                </w:rPr>
                <m:t>1155-1145</m:t>
              </m:r>
            </m:den>
          </m:f>
          <m:r>
            <w:rPr>
              <w:rFonts w:ascii="Cambria Math" w:hAnsi="Cambria Math"/>
            </w:rPr>
            <m:t xml:space="preserve">=0,65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кДж</m:t>
              </m:r>
            </m:num>
            <m:den>
              <m:r>
                <w:rPr>
                  <w:rFonts w:ascii="Cambria Math" w:hAnsi="Cambria Math"/>
                </w:rPr>
                <m:t>кг∙град</m:t>
              </m:r>
            </m:den>
          </m:f>
        </m:oMath>
      </m:oMathPara>
    </w:p>
    <w:p w:rsidR="007C0932" w:rsidRPr="007C0932" w:rsidRDefault="007C0932" w:rsidP="007C0932">
      <w:r w:rsidRPr="007C0932">
        <w:br w:type="page"/>
      </w:r>
    </w:p>
    <w:p w:rsidR="007C0932" w:rsidRPr="007C0932" w:rsidRDefault="007C0932" w:rsidP="007C0932">
      <w:r w:rsidRPr="007C0932">
        <w:lastRenderedPageBreak/>
        <w:t xml:space="preserve">Среднее значение коэффициента </w:t>
      </w:r>
      <w:proofErr w:type="spellStart"/>
      <w:r w:rsidRPr="007C0932">
        <w:t>температуропроводности</w:t>
      </w:r>
      <w:proofErr w:type="spellEnd"/>
      <w:r w:rsidRPr="007C0932">
        <w:t xml:space="preserve"> в период выравнивания температур: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ср</m:t>
              </m:r>
              <m:r>
                <w:rPr>
                  <w:rFonts w:ascii="Cambria Math" w:hAnsi="Cambria Math"/>
                  <w:lang w:val="en-US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срВ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pВ</m:t>
                  </m:r>
                </m:sub>
              </m:sSub>
              <m:r>
                <w:rPr>
                  <w:rFonts w:ascii="Cambria Math" w:hAnsi="Cambria Math"/>
                </w:rPr>
                <m:t>∙ρ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30,15 </m:t>
              </m:r>
            </m:num>
            <m:den>
              <m:r>
                <w:rPr>
                  <w:rFonts w:ascii="Cambria Math" w:hAnsi="Cambria Math"/>
                </w:rPr>
                <m:t>650 ∙7850</m:t>
              </m:r>
            </m:den>
          </m:f>
          <m:r>
            <w:rPr>
              <w:rFonts w:ascii="Cambria Math" w:hAnsi="Cambria Math"/>
            </w:rPr>
            <m:t>∙3600=0,021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ч</m:t>
              </m:r>
            </m:den>
          </m:f>
        </m:oMath>
      </m:oMathPara>
    </w:p>
    <w:p w:rsidR="007C0932" w:rsidRPr="007C0932" w:rsidRDefault="007C0932" w:rsidP="007C0932">
      <w:r w:rsidRPr="007C0932">
        <w:t>Определяем продолжительность периода выравнивания температур: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5,76∙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срВ</m:t>
                  </m:r>
                </m:sub>
              </m:sSub>
            </m:den>
          </m:f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1,11∙∆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2к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5,76∙0,021</m:t>
              </m:r>
            </m:den>
          </m:f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1,11∙70 </m:t>
                  </m:r>
                </m:den>
              </m:f>
            </m:e>
          </m:func>
          <m:r>
            <w:rPr>
              <w:rFonts w:ascii="Cambria Math" w:hAnsi="Cambria Math"/>
            </w:rPr>
            <m:t>=0,23 ч</m:t>
          </m:r>
        </m:oMath>
      </m:oMathPara>
    </w:p>
    <w:p w:rsidR="007C0932" w:rsidRPr="007C0932" w:rsidRDefault="007C0932" w:rsidP="007C0932">
      <w:r w:rsidRPr="007C0932">
        <w:t>Тепловой поток на поверхность металла в конце этапа выдержки: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Bк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∙∆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2∙30,8∙50</m:t>
              </m:r>
            </m:num>
            <m:den>
              <m:r>
                <w:rPr>
                  <w:rFonts w:ascii="Cambria Math" w:hAnsi="Cambria Math"/>
                </w:rPr>
                <m:t>0,25</m:t>
              </m:r>
            </m:den>
          </m:f>
          <m:r>
            <w:rPr>
              <w:rFonts w:ascii="Cambria Math" w:hAnsi="Cambria Math"/>
            </w:rPr>
            <m:t xml:space="preserve">=12320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7C0932" w:rsidRPr="007C0932" w:rsidRDefault="007C0932" w:rsidP="007C0932">
      <w:r w:rsidRPr="007C0932">
        <w:t>Температура газов в конце выдержки: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гВк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гм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пВк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12320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2,3076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1180+273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-273=1222℃</m:t>
          </m:r>
        </m:oMath>
      </m:oMathPara>
    </w:p>
    <w:p w:rsidR="007C0932" w:rsidRPr="007C0932" w:rsidRDefault="007C0932" w:rsidP="007C0932">
      <w:r w:rsidRPr="007C0932">
        <w:t>Температура печи в конце выдержки:</w:t>
      </w:r>
    </w:p>
    <w:p w:rsidR="007C0932" w:rsidRPr="007C0932" w:rsidRDefault="003A262D" w:rsidP="007C09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пчВк</m:t>
              </m:r>
            </m:sub>
          </m:sSub>
          <m: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Вк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пм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nВк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12320</m:t>
                  </m:r>
                </m:num>
                <m:den>
                  <m:r>
                    <w:rPr>
                      <w:rFonts w:ascii="Cambria Math" w:hAnsi="Cambria Math"/>
                    </w:rPr>
                    <m:t>3,5887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1180+273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-273=1207℃</m:t>
          </m:r>
        </m:oMath>
      </m:oMathPara>
    </w:p>
    <w:p w:rsidR="007C0932" w:rsidRPr="007C0932" w:rsidRDefault="007C0932" w:rsidP="007C0932">
      <w:r w:rsidRPr="007C0932">
        <w:t xml:space="preserve">Температура кладки в конце выдержки </w:t>
      </w:r>
    </w:p>
    <w:p w:rsidR="007C0932" w:rsidRPr="007C0932" w:rsidRDefault="003A262D" w:rsidP="007C093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клВк</m:t>
              </m:r>
            </m:sub>
          </m:sSub>
          <m:r>
            <w:rPr>
              <w:rFonts w:ascii="Cambria Math" w:hAnsi="Cambria Math"/>
            </w:rPr>
            <m:t>=100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км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nВк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-273=100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12320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5,4326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1180+273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-273=1198℃</m:t>
          </m:r>
        </m:oMath>
      </m:oMathPara>
    </w:p>
    <w:p w:rsidR="007C0932" w:rsidRPr="007C0932" w:rsidRDefault="007C0932" w:rsidP="007C0932">
      <w:r w:rsidRPr="007C0932">
        <w:t>Общее время нагрева слитков: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>τ=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=6,65+0,23=</m:t>
          </m:r>
          <m:r>
            <m:rPr>
              <m:sty m:val="p"/>
            </m:rPr>
            <w:rPr>
              <w:rFonts w:ascii="Cambria Math" w:hAnsi="Cambria Math"/>
            </w:rPr>
            <m:t>6,88</m:t>
          </m:r>
          <m:r>
            <w:rPr>
              <w:rFonts w:ascii="Cambria Math" w:hAnsi="Cambria Math"/>
            </w:rPr>
            <m:t xml:space="preserve"> ч</m:t>
          </m:r>
        </m:oMath>
      </m:oMathPara>
    </w:p>
    <w:p w:rsidR="007C0932" w:rsidRPr="007C0932" w:rsidRDefault="007C0932" w:rsidP="007C0932">
      <w:r w:rsidRPr="007C0932">
        <w:t>Общая масса садки печи: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>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∙ρ=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∙7850=</m:t>
          </m:r>
          <m:r>
            <m:rPr>
              <m:sty m:val="p"/>
            </m:rPr>
            <w:rPr>
              <w:rFonts w:ascii="Cambria Math" w:hAnsi="Cambria Math"/>
            </w:rPr>
            <m:t>7850</m:t>
          </m:r>
          <m:r>
            <w:rPr>
              <w:rFonts w:ascii="Cambria Math" w:hAnsi="Cambria Math"/>
            </w:rPr>
            <m:t xml:space="preserve"> кг</m:t>
          </m:r>
        </m:oMath>
      </m:oMathPara>
    </w:p>
    <w:p w:rsidR="007C0932" w:rsidRPr="007C0932" w:rsidRDefault="007C0932" w:rsidP="007C0932">
      <w:r w:rsidRPr="007C0932">
        <w:t>Производительность печи: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>G=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</w:rPr>
                <m:t>τ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7850</m:t>
              </m:r>
            </m:num>
            <m:den>
              <m:r>
                <w:rPr>
                  <w:rFonts w:ascii="Cambria Math" w:hAnsi="Cambria Math"/>
                </w:rPr>
                <m:t>6,88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1141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кг</m:t>
              </m:r>
            </m:num>
            <m:den>
              <m:r>
                <w:rPr>
                  <w:rFonts w:ascii="Cambria Math" w:hAnsi="Cambria Math"/>
                </w:rPr>
                <m:t>ч</m:t>
              </m:r>
            </m:den>
          </m:f>
        </m:oMath>
      </m:oMathPara>
    </w:p>
    <w:p w:rsidR="007C0932" w:rsidRPr="007C0932" w:rsidRDefault="007C0932" w:rsidP="007C0932">
      <w:r w:rsidRPr="007C0932">
        <w:t>Напряженность пода печи</w:t>
      </w:r>
    </w:p>
    <w:p w:rsidR="007C0932" w:rsidRPr="007C0932" w:rsidRDefault="007C0932" w:rsidP="007C0932"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под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1141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2,05∙2,9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=191,9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∙ч</m:t>
              </m:r>
            </m:den>
          </m:f>
        </m:oMath>
      </m:oMathPara>
    </w:p>
    <w:p w:rsidR="007C0932" w:rsidRPr="007C0932" w:rsidRDefault="007C0932" w:rsidP="007C0932">
      <w:r w:rsidRPr="007C0932">
        <w:t>Результаты расчетов сведем в Таблицу 7</w:t>
      </w:r>
    </w:p>
    <w:p w:rsidR="007C0932" w:rsidRPr="007C0932" w:rsidRDefault="007C0932" w:rsidP="007C0932">
      <w:pPr>
        <w:rPr>
          <w:b/>
        </w:rPr>
      </w:pPr>
      <w:r w:rsidRPr="007C0932">
        <w:rPr>
          <w:b/>
        </w:rPr>
        <w:br w:type="page"/>
      </w:r>
    </w:p>
    <w:p w:rsidR="007C0932" w:rsidRPr="007C0932" w:rsidRDefault="007C0932" w:rsidP="007C0932">
      <w:pPr>
        <w:rPr>
          <w:b/>
        </w:rPr>
      </w:pPr>
      <w:r w:rsidRPr="007C0932">
        <w:rPr>
          <w:b/>
        </w:rPr>
        <w:lastRenderedPageBreak/>
        <w:t>Таблица 7. Результаты расчета режима нагрева металла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1209"/>
        <w:gridCol w:w="885"/>
        <w:gridCol w:w="1018"/>
        <w:gridCol w:w="1010"/>
        <w:gridCol w:w="6"/>
        <w:gridCol w:w="1011"/>
        <w:gridCol w:w="1014"/>
        <w:gridCol w:w="6"/>
        <w:gridCol w:w="1007"/>
        <w:gridCol w:w="1266"/>
        <w:gridCol w:w="913"/>
      </w:tblGrid>
      <w:tr w:rsidR="007C0932" w:rsidRPr="007C0932" w:rsidTr="009B50A3">
        <w:tc>
          <w:tcPr>
            <w:tcW w:w="1209" w:type="dxa"/>
          </w:tcPr>
          <w:p w:rsidR="007C0932" w:rsidRPr="0033010B" w:rsidRDefault="007C0932" w:rsidP="0033010B">
            <w:pPr>
              <w:jc w:val="center"/>
              <w:rPr>
                <w:i/>
              </w:rPr>
            </w:pPr>
            <w:r w:rsidRPr="0033010B">
              <w:rPr>
                <w:i/>
              </w:rPr>
              <w:t>Время</w:t>
            </w:r>
          </w:p>
        </w:tc>
        <w:tc>
          <w:tcPr>
            <w:tcW w:w="885" w:type="dxa"/>
          </w:tcPr>
          <w:p w:rsidR="007C0932" w:rsidRPr="0033010B" w:rsidRDefault="007C0932" w:rsidP="0033010B">
            <w:pPr>
              <w:jc w:val="center"/>
              <w:rPr>
                <w:i/>
                <w:vertAlign w:val="subscript"/>
              </w:rPr>
            </w:pPr>
            <w:r w:rsidRPr="0033010B">
              <w:rPr>
                <w:i/>
                <w:lang w:val="en-US"/>
              </w:rPr>
              <w:t>t</w:t>
            </w:r>
            <w:r w:rsidRPr="0033010B">
              <w:rPr>
                <w:i/>
                <w:vertAlign w:val="subscript"/>
              </w:rPr>
              <w:t>ц</w:t>
            </w:r>
          </w:p>
        </w:tc>
        <w:tc>
          <w:tcPr>
            <w:tcW w:w="1018" w:type="dxa"/>
          </w:tcPr>
          <w:p w:rsidR="007C0932" w:rsidRPr="0033010B" w:rsidRDefault="007C0932" w:rsidP="0033010B">
            <w:pPr>
              <w:jc w:val="center"/>
              <w:rPr>
                <w:i/>
                <w:vertAlign w:val="subscript"/>
              </w:rPr>
            </w:pPr>
            <w:r w:rsidRPr="0033010B">
              <w:rPr>
                <w:i/>
                <w:lang w:val="en-US"/>
              </w:rPr>
              <w:t>t</w:t>
            </w:r>
            <w:r w:rsidRPr="0033010B">
              <w:rPr>
                <w:i/>
                <w:vertAlign w:val="subscript"/>
              </w:rPr>
              <w:t>ср</w:t>
            </w:r>
          </w:p>
        </w:tc>
        <w:tc>
          <w:tcPr>
            <w:tcW w:w="1010" w:type="dxa"/>
          </w:tcPr>
          <w:p w:rsidR="007C0932" w:rsidRPr="0033010B" w:rsidRDefault="007C0932" w:rsidP="0033010B">
            <w:pPr>
              <w:jc w:val="center"/>
              <w:rPr>
                <w:i/>
                <w:vertAlign w:val="subscript"/>
              </w:rPr>
            </w:pPr>
            <w:r w:rsidRPr="0033010B">
              <w:rPr>
                <w:i/>
                <w:lang w:val="en-US"/>
              </w:rPr>
              <w:t>t</w:t>
            </w:r>
            <w:r w:rsidRPr="0033010B">
              <w:rPr>
                <w:i/>
                <w:vertAlign w:val="subscript"/>
              </w:rPr>
              <w:t>п</w:t>
            </w:r>
          </w:p>
        </w:tc>
        <w:tc>
          <w:tcPr>
            <w:tcW w:w="1017" w:type="dxa"/>
            <w:gridSpan w:val="2"/>
          </w:tcPr>
          <w:p w:rsidR="007C0932" w:rsidRPr="0033010B" w:rsidRDefault="007C0932" w:rsidP="0033010B">
            <w:pPr>
              <w:jc w:val="center"/>
              <w:rPr>
                <w:i/>
                <w:vertAlign w:val="subscript"/>
              </w:rPr>
            </w:pPr>
            <w:r w:rsidRPr="0033010B">
              <w:rPr>
                <w:i/>
                <w:lang w:val="en-US"/>
              </w:rPr>
              <w:t>t</w:t>
            </w:r>
            <w:proofErr w:type="spellStart"/>
            <w:r w:rsidRPr="0033010B">
              <w:rPr>
                <w:i/>
                <w:vertAlign w:val="subscript"/>
              </w:rPr>
              <w:t>кл</w:t>
            </w:r>
            <w:proofErr w:type="spellEnd"/>
          </w:p>
        </w:tc>
        <w:tc>
          <w:tcPr>
            <w:tcW w:w="1014" w:type="dxa"/>
          </w:tcPr>
          <w:p w:rsidR="007C0932" w:rsidRPr="0033010B" w:rsidRDefault="007C0932" w:rsidP="0033010B">
            <w:pPr>
              <w:jc w:val="center"/>
              <w:rPr>
                <w:i/>
                <w:vertAlign w:val="subscript"/>
              </w:rPr>
            </w:pPr>
            <w:r w:rsidRPr="0033010B">
              <w:rPr>
                <w:i/>
                <w:lang w:val="en-US"/>
              </w:rPr>
              <w:t>t</w:t>
            </w:r>
            <w:proofErr w:type="spellStart"/>
            <w:r w:rsidRPr="0033010B">
              <w:rPr>
                <w:i/>
                <w:vertAlign w:val="subscript"/>
              </w:rPr>
              <w:t>пч</w:t>
            </w:r>
            <w:proofErr w:type="spellEnd"/>
          </w:p>
        </w:tc>
        <w:tc>
          <w:tcPr>
            <w:tcW w:w="1013" w:type="dxa"/>
            <w:gridSpan w:val="2"/>
          </w:tcPr>
          <w:p w:rsidR="007C0932" w:rsidRPr="0033010B" w:rsidRDefault="007C0932" w:rsidP="0033010B">
            <w:pPr>
              <w:jc w:val="center"/>
              <w:rPr>
                <w:i/>
                <w:vertAlign w:val="subscript"/>
              </w:rPr>
            </w:pPr>
            <w:r w:rsidRPr="0033010B">
              <w:rPr>
                <w:i/>
                <w:lang w:val="en-US"/>
              </w:rPr>
              <w:t>t</w:t>
            </w:r>
            <w:r w:rsidRPr="0033010B">
              <w:rPr>
                <w:i/>
                <w:vertAlign w:val="subscript"/>
              </w:rPr>
              <w:t>г</w:t>
            </w:r>
          </w:p>
        </w:tc>
        <w:tc>
          <w:tcPr>
            <w:tcW w:w="1266" w:type="dxa"/>
          </w:tcPr>
          <w:p w:rsidR="007C0932" w:rsidRPr="0033010B" w:rsidRDefault="007C0932" w:rsidP="0033010B">
            <w:pPr>
              <w:jc w:val="center"/>
              <w:rPr>
                <w:i/>
                <w:lang w:val="en-US"/>
              </w:rPr>
            </w:pPr>
            <w:r w:rsidRPr="0033010B">
              <w:rPr>
                <w:i/>
                <w:lang w:val="en-US"/>
              </w:rPr>
              <w:t>q</w:t>
            </w:r>
            <w:proofErr w:type="spellStart"/>
            <w:r w:rsidRPr="0033010B">
              <w:rPr>
                <w:i/>
                <w:vertAlign w:val="subscript"/>
              </w:rPr>
              <w:t>пов</w:t>
            </w:r>
            <w:proofErr w:type="spellEnd"/>
          </w:p>
        </w:tc>
        <w:tc>
          <w:tcPr>
            <w:tcW w:w="913" w:type="dxa"/>
          </w:tcPr>
          <w:p w:rsidR="007C0932" w:rsidRPr="0033010B" w:rsidRDefault="007C0932" w:rsidP="0033010B">
            <w:pPr>
              <w:jc w:val="center"/>
              <w:rPr>
                <w:i/>
                <w:lang w:val="en-US"/>
              </w:rPr>
            </w:pPr>
            <w:proofErr w:type="spellStart"/>
            <w:r w:rsidRPr="0033010B">
              <w:rPr>
                <w:i/>
                <w:lang w:val="en-US"/>
              </w:rPr>
              <w:t>Δt</w:t>
            </w:r>
            <w:proofErr w:type="spellEnd"/>
          </w:p>
        </w:tc>
      </w:tr>
      <w:tr w:rsidR="007C0932" w:rsidRPr="007C0932" w:rsidTr="009B50A3">
        <w:tc>
          <w:tcPr>
            <w:tcW w:w="1209" w:type="dxa"/>
            <w:tcBorders>
              <w:bottom w:val="single" w:sz="4" w:space="0" w:color="auto"/>
            </w:tcBorders>
          </w:tcPr>
          <w:p w:rsidR="007C0932" w:rsidRPr="0033010B" w:rsidRDefault="007C0932" w:rsidP="0033010B">
            <w:pPr>
              <w:jc w:val="center"/>
              <w:rPr>
                <w:i/>
              </w:rPr>
            </w:pPr>
            <w:r w:rsidRPr="0033010B">
              <w:rPr>
                <w:i/>
              </w:rPr>
              <w:t>ч</w:t>
            </w:r>
          </w:p>
        </w:tc>
        <w:tc>
          <w:tcPr>
            <w:tcW w:w="5957" w:type="dxa"/>
            <w:gridSpan w:val="8"/>
            <w:tcBorders>
              <w:bottom w:val="single" w:sz="4" w:space="0" w:color="auto"/>
            </w:tcBorders>
          </w:tcPr>
          <w:p w:rsidR="007C0932" w:rsidRPr="0033010B" w:rsidRDefault="007C0932" w:rsidP="0033010B">
            <w:pPr>
              <w:jc w:val="center"/>
              <w:rPr>
                <w:i/>
              </w:rPr>
            </w:pPr>
            <w:r w:rsidRPr="0033010B">
              <w:rPr>
                <w:rFonts w:ascii="Cambria Math" w:hAnsi="Cambria Math" w:cs="Cambria Math"/>
                <w:i/>
              </w:rPr>
              <w:t>℃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7C0932" w:rsidRPr="0033010B" w:rsidRDefault="007C0932" w:rsidP="0033010B">
            <w:pPr>
              <w:jc w:val="center"/>
              <w:rPr>
                <w:i/>
                <w:vertAlign w:val="superscript"/>
              </w:rPr>
            </w:pPr>
            <w:r w:rsidRPr="0033010B">
              <w:rPr>
                <w:i/>
              </w:rPr>
              <w:t xml:space="preserve">Вт/м </w:t>
            </w:r>
            <w:r w:rsidRPr="0033010B">
              <w:rPr>
                <w:i/>
                <w:vertAlign w:val="superscript"/>
              </w:rP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C0932" w:rsidRPr="0033010B" w:rsidRDefault="007C0932" w:rsidP="0033010B">
            <w:pPr>
              <w:jc w:val="center"/>
              <w:rPr>
                <w:i/>
              </w:rPr>
            </w:pPr>
            <w:r w:rsidRPr="0033010B">
              <w:rPr>
                <w:rFonts w:ascii="Cambria Math" w:hAnsi="Cambria Math" w:cs="Cambria Math"/>
                <w:i/>
              </w:rPr>
              <w:t>℃</w:t>
            </w:r>
          </w:p>
        </w:tc>
      </w:tr>
      <w:tr w:rsidR="009B50A3" w:rsidRPr="007C0932" w:rsidTr="009B50A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859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950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88024,1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0</w:t>
            </w:r>
          </w:p>
        </w:tc>
      </w:tr>
      <w:tr w:rsidR="009B50A3" w:rsidRPr="007C0932" w:rsidTr="009B50A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2,09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460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530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600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885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950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1068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65386,0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140</w:t>
            </w:r>
          </w:p>
        </w:tc>
      </w:tr>
      <w:tr w:rsidR="009B50A3" w:rsidRPr="007C0932" w:rsidTr="009B50A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2,09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460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530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600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1130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1230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1482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178519,8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140</w:t>
            </w:r>
          </w:p>
        </w:tc>
      </w:tr>
      <w:tr w:rsidR="009B50A3" w:rsidRPr="007C0932" w:rsidTr="009B50A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6,65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1110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1145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1180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1217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1230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1265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25498,0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70</w:t>
            </w:r>
          </w:p>
        </w:tc>
      </w:tr>
      <w:tr w:rsidR="009B50A3" w:rsidRPr="007C0932" w:rsidTr="009B50A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6,88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1130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1155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1198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1207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Pr="0078485F" w:rsidRDefault="009B50A3" w:rsidP="009B50A3">
            <w:r w:rsidRPr="0078485F">
              <w:t>12320,0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A3" w:rsidRDefault="009B50A3" w:rsidP="009B50A3">
            <w:r w:rsidRPr="0078485F">
              <w:t>50</w:t>
            </w:r>
          </w:p>
        </w:tc>
      </w:tr>
    </w:tbl>
    <w:p w:rsidR="007C0932" w:rsidRPr="007C0932" w:rsidRDefault="007C0932" w:rsidP="007C0932">
      <w:pPr>
        <w:rPr>
          <w:b/>
        </w:rPr>
      </w:pPr>
    </w:p>
    <w:p w:rsidR="007C0932" w:rsidRPr="007C0932" w:rsidRDefault="007C0932" w:rsidP="007C0932">
      <w:pPr>
        <w:rPr>
          <w:b/>
        </w:rPr>
      </w:pPr>
      <w:r w:rsidRPr="007C0932">
        <w:rPr>
          <w:b/>
          <w:noProof/>
        </w:rPr>
        <w:drawing>
          <wp:inline distT="0" distB="0" distL="0" distR="0" wp14:anchorId="365BA9DC" wp14:editId="75901F88">
            <wp:extent cx="5940425" cy="6898716"/>
            <wp:effectExtent l="0" t="0" r="3175" b="1651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C0932" w:rsidRPr="007C0932" w:rsidRDefault="007C0932" w:rsidP="007C0932">
      <w:pPr>
        <w:rPr>
          <w:b/>
        </w:rPr>
      </w:pPr>
    </w:p>
    <w:p w:rsidR="007F3103" w:rsidRPr="007F3103" w:rsidRDefault="007F3103" w:rsidP="007F3103">
      <w:pPr>
        <w:pStyle w:val="ad"/>
      </w:pPr>
      <w:bookmarkStart w:id="6" w:name="_Toc421060071"/>
      <w:r>
        <w:lastRenderedPageBreak/>
        <w:t>4.</w:t>
      </w:r>
      <w:r w:rsidRPr="007F3103">
        <w:t>Расчет теплого баланса печи</w:t>
      </w:r>
      <w:bookmarkEnd w:id="6"/>
    </w:p>
    <w:p w:rsidR="007F3103" w:rsidRPr="007F3103" w:rsidRDefault="007F3103" w:rsidP="007F3103">
      <w:pPr>
        <w:ind w:firstLine="708"/>
      </w:pPr>
      <w:r w:rsidRPr="007F3103">
        <w:t>Расход топлива и коэффициент полезного действия – важнейшие характеристики работы печи. Расход топлива проектируемых печей находят расчетным путем, используя тепловой баланс. Тепловой баланс печи состоит из равных между собой приходных и расходных статей. Для камерных печей периодического действия тепловой баланс рассчитывают на один цикл работы (загрузка, нагрев, и выгрузка заготовок).</w:t>
      </w:r>
    </w:p>
    <w:p w:rsidR="007F3103" w:rsidRPr="007F3103" w:rsidRDefault="007F3103" w:rsidP="007F3103">
      <w:pPr>
        <w:ind w:firstLine="708"/>
        <w:rPr>
          <w:b/>
          <w:bCs/>
        </w:rPr>
      </w:pPr>
      <w:bookmarkStart w:id="7" w:name="_Toc421060072"/>
      <w:r w:rsidRPr="007F3103">
        <w:rPr>
          <w:b/>
          <w:bCs/>
        </w:rPr>
        <w:t>4.1. Приходные статьи теплого баланса</w:t>
      </w:r>
      <w:bookmarkEnd w:id="7"/>
    </w:p>
    <w:p w:rsidR="007F3103" w:rsidRPr="007F3103" w:rsidRDefault="007F3103" w:rsidP="007F3103">
      <w:pPr>
        <w:ind w:firstLine="708"/>
      </w:pPr>
      <w:r w:rsidRPr="007F3103">
        <w:t xml:space="preserve">Приходные статьи теплового баланса рассчитываем в предположении, что топливо не подогревается, а воздух </w:t>
      </w:r>
      <w:r w:rsidR="00A3301D">
        <w:t>нагревается в рекуператоре до 175</w:t>
      </w:r>
      <w:r w:rsidRPr="007F3103">
        <w:t>˚С. Поскольку топливо не подогревается, его физическую теплоту можно не учитывать.</w:t>
      </w:r>
    </w:p>
    <w:p w:rsidR="007F3103" w:rsidRPr="007F3103" w:rsidRDefault="007F3103" w:rsidP="007F3103">
      <w:pPr>
        <w:ind w:firstLine="708"/>
      </w:pPr>
      <w:r w:rsidRPr="007F3103">
        <w:t>Теплота, выделяющаяся при сжигании топлива</w:t>
      </w:r>
    </w:p>
    <w:p w:rsidR="007F3103" w:rsidRPr="007F3103" w:rsidRDefault="003A262D" w:rsidP="007F3103">
      <w:pPr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н</m:t>
            </m:r>
          </m:sub>
          <m:sup>
            <m:r>
              <w:rPr>
                <w:rFonts w:ascii="Cambria Math" w:hAnsi="Cambria Math"/>
                <w:lang w:val="en-US"/>
              </w:rPr>
              <m:t>p</m:t>
            </m:r>
          </m:sup>
        </m:sSubSup>
        <m:r>
          <w:rPr>
            <w:rFonts w:ascii="Cambria Math" w:hAnsi="Cambria Math"/>
            <w:lang w:val="en-US"/>
          </w:rPr>
          <m:t>·B·τ</m:t>
        </m:r>
        <m:r>
          <w:rPr>
            <w:rFonts w:ascii="Cambria Math" w:hAnsi="Cambria Math"/>
          </w:rPr>
          <m:t>=23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Fonts w:ascii="Cambria Math" w:hAnsi="Cambria Math"/>
            <w:lang w:val="en-US"/>
          </w:rPr>
          <m:t>·B·</m:t>
        </m:r>
        <m:r>
          <m:rPr>
            <m:sty m:val="p"/>
          </m:rPr>
          <w:rPr>
            <w:rFonts w:ascii="Cambria Math" w:hAnsi="Cambria Math"/>
          </w:rPr>
          <m:t>6,88</m:t>
        </m:r>
        <m:r>
          <w:rPr>
            <w:rFonts w:ascii="Cambria Math" w:hAnsi="Cambria Math"/>
          </w:rPr>
          <m:t xml:space="preserve"> =</m:t>
        </m:r>
      </m:oMath>
      <w:r w:rsidR="00A3301D">
        <w:t xml:space="preserve"> 158242,2</w:t>
      </w:r>
      <w:r w:rsidR="007F3103" w:rsidRPr="007F3103">
        <w:t>∙</w:t>
      </w:r>
      <w:r w:rsidR="007F3103" w:rsidRPr="007F3103">
        <w:rPr>
          <w:lang w:val="en-US"/>
        </w:rPr>
        <w:t>B</w:t>
      </w:r>
      <w:r w:rsidR="007F3103" w:rsidRPr="007F3103">
        <w:t xml:space="preserve"> кДж</w:t>
      </w:r>
    </w:p>
    <w:p w:rsidR="007F3103" w:rsidRPr="007F3103" w:rsidRDefault="007F3103" w:rsidP="007F3103">
      <w:r w:rsidRPr="007F3103">
        <w:t xml:space="preserve">где </w:t>
      </w:r>
      <w:r w:rsidRPr="007F3103">
        <w:rPr>
          <w:i/>
        </w:rPr>
        <w:t>В</w:t>
      </w:r>
      <w:r w:rsidRPr="007F3103">
        <w:t xml:space="preserve"> – расход топлива, </w:t>
      </w:r>
      <w:r w:rsidRPr="007F3103">
        <w:rPr>
          <w:i/>
        </w:rPr>
        <w:t>м</w:t>
      </w:r>
      <w:r w:rsidRPr="007F3103">
        <w:rPr>
          <w:i/>
          <w:vertAlign w:val="superscript"/>
        </w:rPr>
        <w:t>3</w:t>
      </w:r>
      <w:r w:rsidRPr="007F3103">
        <w:rPr>
          <w:i/>
        </w:rPr>
        <w:t>/ч</w:t>
      </w:r>
      <w:r w:rsidRPr="007F3103">
        <w:t xml:space="preserve">. </w:t>
      </w:r>
    </w:p>
    <w:p w:rsidR="007F3103" w:rsidRPr="007F3103" w:rsidRDefault="007F3103" w:rsidP="007F3103">
      <w:pPr>
        <w:ind w:left="708"/>
      </w:pPr>
      <w:r w:rsidRPr="007F3103">
        <w:t xml:space="preserve">Определяем физическую теплоту, вносимую подогретым воздухом при </w:t>
      </w:r>
      <w:r w:rsidRPr="007F3103">
        <w:rPr>
          <w:i/>
          <w:lang w:val="en-US"/>
        </w:rPr>
        <w:t>t</w:t>
      </w:r>
      <w:r w:rsidRPr="007F3103">
        <w:rPr>
          <w:i/>
          <w:vertAlign w:val="subscript"/>
        </w:rPr>
        <w:t>в</w:t>
      </w:r>
      <w:r w:rsidRPr="007F3103">
        <w:t> = </w:t>
      </w:r>
      <w:r w:rsidR="00F57C54">
        <w:t>175</w:t>
      </w:r>
      <w:r w:rsidRPr="007F3103">
        <w:t>˚С</w:t>
      </w:r>
    </w:p>
    <w:p w:rsidR="007F3103" w:rsidRPr="007F3103" w:rsidRDefault="003A262D" w:rsidP="007F3103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фв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·C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·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en-US"/>
          </w:rPr>
          <m:t>·</m:t>
        </m:r>
        <m:r>
          <w:rPr>
            <w:rFonts w:ascii="Cambria Math" w:hAnsi="Cambria Math"/>
          </w:rPr>
          <m:t>τ</m:t>
        </m:r>
        <m:r>
          <w:rPr>
            <w:rFonts w:ascii="Cambria Math" w:hAnsi="Cambria Math"/>
            <w:lang w:val="en-US"/>
          </w:rPr>
          <m:t>·B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6,68 </m:t>
        </m:r>
        <m:r>
          <m:rPr>
            <m:sty m:val="p"/>
          </m:rPr>
          <w:rPr>
            <w:rFonts w:ascii="Cambria Math" w:hAnsi="Cambria Math"/>
            <w:lang w:val="en-US"/>
          </w:rPr>
          <m:t>·</m:t>
        </m:r>
        <m:r>
          <m:rPr>
            <m:sty m:val="p"/>
          </m:rPr>
          <w:rPr>
            <w:rFonts w:ascii="Cambria Math" w:hAnsi="Cambria Math"/>
          </w:rPr>
          <m:t xml:space="preserve">1,31 </m:t>
        </m:r>
        <m:r>
          <m:rPr>
            <m:sty m:val="p"/>
          </m:rPr>
          <w:rPr>
            <w:rFonts w:ascii="Cambria Math" w:hAnsi="Cambria Math"/>
            <w:lang w:val="en-US"/>
          </w:rPr>
          <m:t>·</m:t>
        </m:r>
        <m:r>
          <m:rPr>
            <m:sty m:val="p"/>
          </m:rPr>
          <w:rPr>
            <w:rFonts w:ascii="Cambria Math" w:hAnsi="Cambria Math"/>
          </w:rPr>
          <m:t>175</m:t>
        </m:r>
        <m:r>
          <m:rPr>
            <m:sty m:val="p"/>
          </m:rPr>
          <w:rPr>
            <w:rFonts w:ascii="Cambria Math" w:hAnsi="Cambria Math"/>
            <w:lang w:val="en-US"/>
          </w:rPr>
          <m:t>·</m:t>
        </m:r>
        <m:r>
          <m:rPr>
            <m:sty m:val="p"/>
          </m:rPr>
          <w:rPr>
            <w:rFonts w:ascii="Cambria Math" w:hAnsi="Cambria Math"/>
          </w:rPr>
          <m:t xml:space="preserve">6,88 </m:t>
        </m:r>
        <m:r>
          <m:rPr>
            <m:sty m:val="p"/>
          </m:rPr>
          <w:rPr>
            <w:rFonts w:ascii="Cambria Math" w:hAnsi="Cambria Math"/>
            <w:lang w:val="en-US"/>
          </w:rPr>
          <m:t>·B</m:t>
        </m:r>
        <m:r>
          <m:rPr>
            <m:sty m:val="p"/>
          </m:rPr>
          <w:rPr>
            <w:rFonts w:ascii="Cambria Math" w:hAnsi="Cambria Math"/>
          </w:rPr>
          <m:t xml:space="preserve">= </m:t>
        </m:r>
      </m:oMath>
      <w:r w:rsidR="00A3301D">
        <w:t>10542,9</w:t>
      </w:r>
      <m:oMath>
        <m:r>
          <m:rPr>
            <m:sty m:val="p"/>
          </m:rP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кДж</m:t>
        </m:r>
      </m:oMath>
    </w:p>
    <w:p w:rsidR="007F3103" w:rsidRPr="007F3103" w:rsidRDefault="007F3103" w:rsidP="007F3103">
      <w:r w:rsidRPr="007F3103">
        <w:t xml:space="preserve">где </w:t>
      </w:r>
      <w:r w:rsidRPr="007F3103">
        <w:rPr>
          <w:i/>
          <w:lang w:val="en-US"/>
        </w:rPr>
        <w:t>L</w:t>
      </w:r>
      <w:r w:rsidRPr="007F3103">
        <w:rPr>
          <w:i/>
          <w:vertAlign w:val="subscript"/>
        </w:rPr>
        <w:t>Д</w:t>
      </w:r>
      <w:r w:rsidRPr="007F3103">
        <w:t>–действительный объем воздуха, м</w:t>
      </w:r>
      <w:r w:rsidRPr="007F3103">
        <w:rPr>
          <w:vertAlign w:val="superscript"/>
        </w:rPr>
        <w:t>3</w:t>
      </w:r>
      <w:r w:rsidRPr="007F3103">
        <w:t xml:space="preserve">; </w:t>
      </w:r>
      <w:proofErr w:type="spellStart"/>
      <w:r w:rsidRPr="007F3103">
        <w:rPr>
          <w:i/>
        </w:rPr>
        <w:t>С</w:t>
      </w:r>
      <w:r w:rsidRPr="007F3103">
        <w:rPr>
          <w:i/>
          <w:vertAlign w:val="subscript"/>
        </w:rPr>
        <w:t>в</w:t>
      </w:r>
      <w:proofErr w:type="spellEnd"/>
      <w:r w:rsidRPr="007F3103">
        <w:t xml:space="preserve"> – теплоемкость воздуха при данной температуре, Дж/(кг·˚С).</w:t>
      </w:r>
    </w:p>
    <w:p w:rsidR="007F3103" w:rsidRPr="007F3103" w:rsidRDefault="007F3103" w:rsidP="007F3103">
      <w:pPr>
        <w:ind w:firstLine="708"/>
      </w:pPr>
      <w:r w:rsidRPr="007F3103">
        <w:t xml:space="preserve">Определяем количество теплоты, выделившейся при окислении железа. Эту составляющую необходимо учитывать при </w:t>
      </w:r>
      <w:r w:rsidRPr="007F3103">
        <w:rPr>
          <w:i/>
          <w:lang w:val="en-US"/>
        </w:rPr>
        <w:t>t</w:t>
      </w:r>
      <w:proofErr w:type="gramStart"/>
      <w:r w:rsidRPr="007F3103">
        <w:rPr>
          <w:i/>
          <w:vertAlign w:val="subscript"/>
        </w:rPr>
        <w:t>п</w:t>
      </w:r>
      <w:r w:rsidRPr="007F3103">
        <w:rPr>
          <w:lang w:val="en-US"/>
        </w:rPr>
        <w:t> </w:t>
      </w:r>
      <w:r w:rsidRPr="007F3103">
        <w:t>&gt;</w:t>
      </w:r>
      <w:proofErr w:type="gramEnd"/>
      <w:r w:rsidRPr="007F3103">
        <w:rPr>
          <w:lang w:val="en-US"/>
        </w:rPr>
        <w:t> </w:t>
      </w:r>
      <w:r w:rsidRPr="007F3103">
        <w:t xml:space="preserve">700˚С. По рис.3.1 определили, что </w:t>
      </w:r>
      <w:r w:rsidRPr="007F3103">
        <w:rPr>
          <w:i/>
          <w:lang w:val="en-US"/>
        </w:rPr>
        <w:t>t</w:t>
      </w:r>
      <w:proofErr w:type="spellStart"/>
      <w:r w:rsidRPr="007F3103">
        <w:rPr>
          <w:i/>
          <w:vertAlign w:val="subscript"/>
        </w:rPr>
        <w:t>ок</w:t>
      </w:r>
      <w:proofErr w:type="spellEnd"/>
      <w:r w:rsidRPr="007F3103">
        <w:t> = </w:t>
      </w:r>
      <w:r w:rsidRPr="007F3103">
        <w:rPr>
          <w:i/>
          <w:lang w:val="en-US"/>
        </w:rPr>
        <w:t>t</w:t>
      </w:r>
      <w:r w:rsidRPr="007F3103">
        <w:rPr>
          <w:i/>
          <w:vertAlign w:val="subscript"/>
        </w:rPr>
        <w:t>п</w:t>
      </w:r>
      <w:r w:rsidRPr="007F3103">
        <w:t xml:space="preserve"> = 700˚С через </w:t>
      </w:r>
      <w:r w:rsidR="00FF06B8">
        <w:t>2,9</w:t>
      </w:r>
      <w:r w:rsidRPr="007F3103">
        <w:t xml:space="preserve"> ч нагрева. Значит, металл находится при </w:t>
      </w:r>
      <w:r w:rsidRPr="007F3103">
        <w:rPr>
          <w:i/>
          <w:lang w:val="en-US"/>
        </w:rPr>
        <w:t>t</w:t>
      </w:r>
      <w:proofErr w:type="gramStart"/>
      <w:r w:rsidRPr="007F3103">
        <w:rPr>
          <w:i/>
          <w:vertAlign w:val="subscript"/>
        </w:rPr>
        <w:t>п</w:t>
      </w:r>
      <w:r w:rsidRPr="007F3103">
        <w:rPr>
          <w:lang w:val="en-US"/>
        </w:rPr>
        <w:t> </w:t>
      </w:r>
      <w:r w:rsidRPr="007F3103">
        <w:t>&gt;</w:t>
      </w:r>
      <w:proofErr w:type="gramEnd"/>
      <w:r w:rsidRPr="007F3103">
        <w:rPr>
          <w:lang w:val="en-US"/>
        </w:rPr>
        <w:t> </w:t>
      </w:r>
      <w:r w:rsidRPr="007F3103">
        <w:t xml:space="preserve">700˚С </w:t>
      </w:r>
      <w:proofErr w:type="spellStart"/>
      <w:r w:rsidRPr="007F3103">
        <w:rPr>
          <w:i/>
        </w:rPr>
        <w:t>τ</w:t>
      </w:r>
      <w:r w:rsidRPr="007F3103">
        <w:rPr>
          <w:i/>
          <w:vertAlign w:val="subscript"/>
        </w:rPr>
        <w:t>ок</w:t>
      </w:r>
      <w:proofErr w:type="spellEnd"/>
      <w:r w:rsidRPr="007F3103">
        <w:t> = </w:t>
      </w:r>
      <w:r w:rsidR="004E75C9" w:rsidRPr="004E75C9">
        <w:t>(6,88-2,9)=</w:t>
      </w:r>
      <w:r w:rsidR="004E75C9">
        <w:t>3,9</w:t>
      </w:r>
      <w:r w:rsidR="00FF06B8">
        <w:t>8</w:t>
      </w:r>
      <w:r w:rsidRPr="007F3103">
        <w:t xml:space="preserve"> ч, где </w:t>
      </w:r>
      <w:proofErr w:type="spellStart"/>
      <w:r w:rsidRPr="007F3103">
        <w:rPr>
          <w:i/>
        </w:rPr>
        <w:t>τ</w:t>
      </w:r>
      <w:r w:rsidRPr="007F3103">
        <w:rPr>
          <w:i/>
          <w:vertAlign w:val="subscript"/>
        </w:rPr>
        <w:t>ок</w:t>
      </w:r>
      <w:proofErr w:type="spellEnd"/>
      <w:r w:rsidRPr="007F3103">
        <w:t xml:space="preserve"> – время </w:t>
      </w:r>
      <w:proofErr w:type="spellStart"/>
      <w:r w:rsidRPr="007F3103">
        <w:t>окалинообразования</w:t>
      </w:r>
      <w:proofErr w:type="spellEnd"/>
      <w:r w:rsidRPr="007F3103">
        <w:t>. Средняя температура поверхности садки за это время</w:t>
      </w:r>
    </w:p>
    <w:p w:rsidR="007F3103" w:rsidRPr="000F1180" w:rsidRDefault="003A262D" w:rsidP="007F3103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-2,9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п2к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ок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ок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(6,65-2,9)∙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1180+700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+0,23∙1180</m:t>
              </m:r>
            </m:num>
            <m:den>
              <m:r>
                <w:rPr>
                  <w:rFonts w:ascii="Cambria Math" w:hAnsi="Cambria Math"/>
                </w:rPr>
                <m:t>3,98</m:t>
              </m:r>
            </m:den>
          </m:f>
          <m:r>
            <w:rPr>
              <w:rFonts w:ascii="Cambria Math" w:hAnsi="Cambria Math"/>
            </w:rPr>
            <m:t>=953 ℃</m:t>
          </m:r>
        </m:oMath>
      </m:oMathPara>
    </w:p>
    <w:p w:rsidR="007F3103" w:rsidRPr="007F3103" w:rsidRDefault="007F3103" w:rsidP="007F3103">
      <w:r w:rsidRPr="007F3103">
        <w:tab/>
        <w:t>Количество железа, окислившегося на одном квадратном метре садки</w:t>
      </w:r>
    </w:p>
    <w:p w:rsidR="007F3103" w:rsidRPr="007F3103" w:rsidRDefault="007F3103" w:rsidP="007F3103"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=0,0027∙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ок</m:t>
                </m:r>
              </m:sub>
            </m:sSub>
            <m:r>
              <w:rPr>
                <w:rFonts w:ascii="Cambria Math" w:hAnsi="Cambria Math"/>
              </w:rPr>
              <m:t>∙</m:t>
            </m:r>
          </m:e>
        </m:rad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0,0058∙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пср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=0,0027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3,98 </m:t>
            </m:r>
          </m:e>
        </m:rad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0,0058∙953</m:t>
                </m:r>
              </m:e>
            </m:d>
          </m:e>
        </m:func>
        <m:r>
          <w:rPr>
            <w:rFonts w:ascii="Cambria Math" w:hAnsi="Cambria Math"/>
          </w:rPr>
          <m:t xml:space="preserve">=1,37 </m:t>
        </m:r>
        <m:r>
          <m:rPr>
            <m:sty m:val="p"/>
          </m:rPr>
          <w:rPr>
            <w:rFonts w:ascii="Cambria Math" w:hAnsi="Cambria Math"/>
          </w:rPr>
          <m:t>кг</m:t>
        </m:r>
      </m:oMath>
      <w:r w:rsidRPr="007F3103">
        <w:t>.</w:t>
      </w:r>
    </w:p>
    <w:p w:rsidR="007F3103" w:rsidRPr="007F3103" w:rsidRDefault="007F3103" w:rsidP="000F1180">
      <w:pPr>
        <w:ind w:firstLine="708"/>
      </w:pPr>
      <w:r w:rsidRPr="007F3103">
        <w:t>Теплота, выделившаяся при окислении железа</w:t>
      </w:r>
    </w:p>
    <w:p w:rsidR="007F3103" w:rsidRPr="00A3301D" w:rsidRDefault="003A262D" w:rsidP="007F3103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экз</m:t>
              </m:r>
            </m:sub>
          </m:sSub>
          <m:r>
            <w:rPr>
              <w:rFonts w:ascii="Cambria Math" w:hAnsi="Cambria Math"/>
            </w:rPr>
            <m:t>=5652∙</m:t>
          </m:r>
          <m:r>
            <w:rPr>
              <w:rFonts w:ascii="Cambria Math" w:hAnsi="Cambria Math"/>
              <w:lang w:val="en-US"/>
            </w:rPr>
            <m:t>y∙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</w:rPr>
            <m:t>=5652∙</m:t>
          </m:r>
          <m:r>
            <m:rPr>
              <m:sty m:val="p"/>
            </m:rPr>
            <w:rPr>
              <w:rFonts w:ascii="Cambria Math" w:hAnsi="Cambria Math"/>
            </w:rPr>
            <m:t>1,37 ∙10 =77696,6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кДж</m:t>
          </m:r>
          <m:r>
            <w:rPr>
              <w:rFonts w:ascii="Cambria Math" w:hAnsi="Cambria Math"/>
            </w:rPr>
            <m:t>.</m:t>
          </m:r>
        </m:oMath>
      </m:oMathPara>
    </w:p>
    <w:p w:rsidR="007F3103" w:rsidRPr="007F3103" w:rsidRDefault="007F3103" w:rsidP="007F3103">
      <w:pPr>
        <w:rPr>
          <w:b/>
          <w:bCs/>
        </w:rPr>
      </w:pPr>
      <w:bookmarkStart w:id="8" w:name="_Toc421060073"/>
      <w:r w:rsidRPr="007F3103">
        <w:rPr>
          <w:b/>
          <w:bCs/>
        </w:rPr>
        <w:t>4.2. Расходные статьи теплого баланса</w:t>
      </w:r>
      <w:bookmarkEnd w:id="8"/>
    </w:p>
    <w:p w:rsidR="007F3103" w:rsidRPr="007F3103" w:rsidRDefault="007F3103" w:rsidP="007F3103">
      <w:r w:rsidRPr="007F3103">
        <w:t xml:space="preserve">Теплота, расходуемая на нагрев металла </w:t>
      </w:r>
    </w:p>
    <w:p w:rsidR="007F3103" w:rsidRPr="007F3103" w:rsidRDefault="003A262D" w:rsidP="000F118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=E∙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7850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785-12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</m:oMath>
      <w:r w:rsidR="00141A36">
        <w:t xml:space="preserve">6068050 </w:t>
      </w:r>
      <m:oMath>
        <m:r>
          <w:rPr>
            <w:rFonts w:ascii="Cambria Math" w:hAnsi="Cambria Math"/>
          </w:rPr>
          <m:t>Дж</m:t>
        </m:r>
      </m:oMath>
    </w:p>
    <w:p w:rsidR="007F3103" w:rsidRPr="007F3103" w:rsidRDefault="007F3103" w:rsidP="007F3103">
      <w:r w:rsidRPr="007F3103">
        <w:t>Выберем двухслойную футеровку печи: первый слой (внутренний) – огнеупорный, выполнен из шамота ρ</w:t>
      </w:r>
      <w:r w:rsidRPr="007F3103">
        <w:rPr>
          <w:lang w:val="en-US"/>
        </w:rPr>
        <w:t> </w:t>
      </w:r>
      <w:r w:rsidRPr="007F3103">
        <w:t>=</w:t>
      </w:r>
      <w:r w:rsidRPr="007F3103">
        <w:rPr>
          <w:lang w:val="en-US"/>
        </w:rPr>
        <w:t> </w:t>
      </w:r>
      <w:r w:rsidRPr="007F3103">
        <w:t>2150 кг/м</w:t>
      </w:r>
      <w:r w:rsidRPr="007F3103">
        <w:rPr>
          <w:vertAlign w:val="superscript"/>
        </w:rPr>
        <w:t>3</w:t>
      </w:r>
      <w:r w:rsidRPr="007F3103">
        <w:t xml:space="preserve"> толщиной </w:t>
      </w:r>
      <w:r w:rsidRPr="007F3103">
        <w:rPr>
          <w:i/>
          <w:lang w:val="en-US"/>
        </w:rPr>
        <w:t>S</w:t>
      </w:r>
      <w:r w:rsidRPr="007F3103">
        <w:rPr>
          <w:i/>
          <w:vertAlign w:val="subscript"/>
        </w:rPr>
        <w:t>1</w:t>
      </w:r>
      <w:r w:rsidRPr="007F3103">
        <w:rPr>
          <w:lang w:val="en-US"/>
        </w:rPr>
        <w:t> </w:t>
      </w:r>
      <w:r w:rsidRPr="007F3103">
        <w:t>=</w:t>
      </w:r>
      <w:r w:rsidRPr="007F3103">
        <w:rPr>
          <w:lang w:val="en-US"/>
        </w:rPr>
        <w:t> </w:t>
      </w:r>
      <w:r w:rsidRPr="007F3103">
        <w:t>230 мм, а второй слой (наружный) – теплоизоляционный, из диатомита ρ</w:t>
      </w:r>
      <w:r w:rsidRPr="007F3103">
        <w:rPr>
          <w:lang w:val="en-US"/>
        </w:rPr>
        <w:t> </w:t>
      </w:r>
      <w:r w:rsidRPr="007F3103">
        <w:t>=</w:t>
      </w:r>
      <w:r w:rsidRPr="007F3103">
        <w:rPr>
          <w:lang w:val="en-US"/>
        </w:rPr>
        <w:t> </w:t>
      </w:r>
      <w:r w:rsidRPr="007F3103">
        <w:t>500 кг/м</w:t>
      </w:r>
      <w:r w:rsidRPr="007F3103">
        <w:rPr>
          <w:vertAlign w:val="superscript"/>
        </w:rPr>
        <w:t>3</w:t>
      </w:r>
      <w:r w:rsidRPr="007F3103">
        <w:t xml:space="preserve"> толщиной </w:t>
      </w:r>
      <w:r w:rsidRPr="007F3103">
        <w:rPr>
          <w:i/>
          <w:lang w:val="en-US"/>
        </w:rPr>
        <w:t>S</w:t>
      </w:r>
      <w:r w:rsidRPr="007F3103">
        <w:rPr>
          <w:i/>
          <w:vertAlign w:val="subscript"/>
        </w:rPr>
        <w:t>2</w:t>
      </w:r>
      <w:r w:rsidRPr="007F3103">
        <w:rPr>
          <w:lang w:val="en-US"/>
        </w:rPr>
        <w:t> </w:t>
      </w:r>
      <w:r w:rsidRPr="007F3103">
        <w:t>=</w:t>
      </w:r>
      <w:r w:rsidRPr="007F3103">
        <w:rPr>
          <w:lang w:val="en-US"/>
        </w:rPr>
        <w:t> </w:t>
      </w:r>
      <w:r w:rsidRPr="007F3103">
        <w:t>230 мм.</w:t>
      </w:r>
    </w:p>
    <w:p w:rsidR="007F3103" w:rsidRPr="007F3103" w:rsidRDefault="007F3103" w:rsidP="007F3103">
      <w:r w:rsidRPr="007F3103">
        <w:br w:type="page"/>
      </w:r>
    </w:p>
    <w:p w:rsidR="007F3103" w:rsidRPr="007F3103" w:rsidRDefault="007F3103" w:rsidP="007F3103">
      <w:r w:rsidRPr="007F3103">
        <w:lastRenderedPageBreak/>
        <w:t>Средняя температура внутренней поверхности кладки за цикл нагрева (см. таблицу 7)</w:t>
      </w:r>
    </w:p>
    <w:p w:rsidR="007F3103" w:rsidRPr="007F3103" w:rsidRDefault="003A262D" w:rsidP="007F3103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кл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кл1н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кл1к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кл2н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кл2к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кл2к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клв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den>
          </m:f>
        </m:oMath>
      </m:oMathPara>
    </w:p>
    <w:p w:rsidR="007F3103" w:rsidRPr="007F3103" w:rsidRDefault="003A262D" w:rsidP="007F3103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кл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2,09∙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859+885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+4,56∙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(1007+1217)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+0,23∙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(1217+1198)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6,88</m:t>
              </m:r>
            </m:den>
          </m:f>
          <m:r>
            <w:rPr>
              <w:rFonts w:ascii="Cambria Math" w:hAnsi="Cambria Math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</w:rPr>
            <m:t>1042</m:t>
          </m:r>
          <m:r>
            <w:rPr>
              <w:rFonts w:ascii="Cambria Math" w:hAnsi="Cambria Math"/>
            </w:rPr>
            <m:t>℃</m:t>
          </m:r>
        </m:oMath>
      </m:oMathPara>
    </w:p>
    <w:p w:rsidR="007F3103" w:rsidRPr="007F3103" w:rsidRDefault="001A10F9" w:rsidP="007F3103">
      <w:r w:rsidRPr="001A10F9">
        <w:t>Для tкл2</w:t>
      </w:r>
      <w:r>
        <w:t>н возьмём среднее значение ((885+1130</w:t>
      </w:r>
      <w:r w:rsidRPr="001A10F9">
        <w:t>)/2=1118)</w:t>
      </w:r>
    </w:p>
    <w:p w:rsidR="007F3103" w:rsidRPr="007F3103" w:rsidRDefault="007F3103" w:rsidP="00141A36">
      <w:pPr>
        <w:ind w:firstLine="708"/>
      </w:pPr>
      <w:r w:rsidRPr="007F3103">
        <w:t>Примем в первом приближении, что средняя температура по сечению внутреннего слоя</w:t>
      </w:r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кл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1042+20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531</m:t>
          </m:r>
          <m:r>
            <w:rPr>
              <w:rFonts w:ascii="Cambria Math" w:hAnsi="Cambria Math"/>
              <w:lang w:val="en-US"/>
            </w:rPr>
            <m:t xml:space="preserve"> ℃</m:t>
          </m:r>
        </m:oMath>
      </m:oMathPara>
    </w:p>
    <w:p w:rsidR="007F3103" w:rsidRPr="007F3103" w:rsidRDefault="007F3103" w:rsidP="007F3103">
      <w:r w:rsidRPr="007F3103">
        <w:t>Средняя температура по сечению наружного слоя</w:t>
      </w:r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531</m:t>
              </m:r>
              <m:r>
                <w:rPr>
                  <w:rFonts w:ascii="Cambria Math" w:hAnsi="Cambria Math"/>
                  <w:lang w:val="en-US"/>
                </w:rPr>
                <m:t>+20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275,5</m:t>
          </m:r>
          <m:r>
            <w:rPr>
              <w:rFonts w:ascii="Cambria Math" w:hAnsi="Cambria Math"/>
              <w:lang w:val="en-US"/>
            </w:rPr>
            <m:t xml:space="preserve"> ℃</m:t>
          </m:r>
        </m:oMath>
      </m:oMathPara>
    </w:p>
    <w:p w:rsidR="007F3103" w:rsidRPr="007F3103" w:rsidRDefault="007F3103" w:rsidP="007F3103">
      <w:r w:rsidRPr="007F3103">
        <w:t>При таких значениях средних температур коэффициент теплопроводности шамота равен</w:t>
      </w:r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=1,04+1,512∙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=1,04+</m:t>
          </m:r>
          <m:r>
            <w:rPr>
              <w:rFonts w:ascii="Cambria Math" w:hAnsi="Cambria Math"/>
            </w:rPr>
            <m:t>1,512∙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531</m:t>
          </m:r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1,12</m:t>
          </m:r>
          <m: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Вт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м∙град</m:t>
              </m:r>
            </m:den>
          </m:f>
        </m:oMath>
      </m:oMathPara>
    </w:p>
    <w:p w:rsidR="007F3103" w:rsidRPr="007F3103" w:rsidRDefault="007F3103" w:rsidP="007F3103">
      <w:r w:rsidRPr="007F3103">
        <w:t>Коэффициент теплопроводности теплоизоляционного слоя</w:t>
      </w:r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=0,105+0,000233∙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0,105+0,000233∙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275,5</m:t>
          </m:r>
          <m:r>
            <w:rPr>
              <w:rFonts w:ascii="Cambria Math" w:hAnsi="Cambria Math"/>
              <w:lang w:val="en-US"/>
            </w:rPr>
            <m:t xml:space="preserve"> 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0,169</m:t>
          </m:r>
          <m: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Вт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м∙град</m:t>
              </m:r>
            </m:den>
          </m:f>
        </m:oMath>
      </m:oMathPara>
    </w:p>
    <w:p w:rsidR="007F3103" w:rsidRPr="007F3103" w:rsidRDefault="007F3103" w:rsidP="007F3103">
      <w:r w:rsidRPr="007F3103">
        <w:t xml:space="preserve">Считая коэффициент теплоотдачи от наружной поверхности кладки к воздуху </w:t>
      </w:r>
      <w:r w:rsidRPr="007F3103">
        <w:rPr>
          <w:i/>
          <w:lang w:val="en-US"/>
        </w:rPr>
        <w:t>a</w:t>
      </w:r>
      <w:r w:rsidRPr="007F3103">
        <w:rPr>
          <w:lang w:val="en-US"/>
        </w:rPr>
        <w:t> </w:t>
      </w:r>
      <w:r w:rsidRPr="007F3103">
        <w:t>=</w:t>
      </w:r>
      <w:r w:rsidRPr="007F3103">
        <w:rPr>
          <w:lang w:val="en-US"/>
        </w:rPr>
        <w:t> </w:t>
      </w:r>
      <w:r w:rsidRPr="007F3103">
        <w:t>20</w:t>
      </w:r>
      <w:r w:rsidRPr="007F3103">
        <w:rPr>
          <w:lang w:val="en-US"/>
        </w:rPr>
        <w:t> </w:t>
      </w:r>
      <w:r w:rsidRPr="007F3103">
        <w:t>Вт/м</w:t>
      </w:r>
      <w:r w:rsidRPr="007F3103">
        <w:rPr>
          <w:vertAlign w:val="superscript"/>
        </w:rPr>
        <w:t>2</w:t>
      </w:r>
      <w:r w:rsidRPr="007F3103">
        <w:t>·град, определим тепловой поток через кладку</w:t>
      </w:r>
    </w:p>
    <w:p w:rsidR="007F3103" w:rsidRPr="007F3103" w:rsidRDefault="007F3103" w:rsidP="007F3103">
      <m:oMathPara>
        <m:oMath>
          <m:r>
            <w:rPr>
              <w:rFonts w:ascii="Cambria Math" w:hAnsi="Cambria Math"/>
            </w:rPr>
            <m:t>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кл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α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1042-20</m:t>
              </m:r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1,12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0,169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>=632,9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7F3103" w:rsidRPr="007F3103" w:rsidRDefault="007F3103" w:rsidP="007F3103">
      <w:r w:rsidRPr="007F3103">
        <w:t>Проверим правильность принятых средних температур слоев кладки</w:t>
      </w:r>
    </w:p>
    <w:p w:rsidR="007F3103" w:rsidRPr="007F3103" w:rsidRDefault="003A262D" w:rsidP="007F3103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кл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-0,5∙</m:t>
          </m:r>
          <m:r>
            <w:rPr>
              <w:rFonts w:ascii="Cambria Math" w:hAnsi="Cambria Math"/>
              <w:lang w:val="en-US"/>
            </w:rPr>
            <m:t>q∙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1042-0,5∙632,9 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0,23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1,12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=977</m:t>
          </m:r>
          <m:r>
            <w:rPr>
              <w:rFonts w:ascii="Cambria Math" w:hAnsi="Cambria Math"/>
            </w:rPr>
            <m:t>℃</m:t>
          </m:r>
        </m:oMath>
      </m:oMathPara>
    </w:p>
    <w:p w:rsidR="007F3103" w:rsidRPr="007F3103" w:rsidRDefault="003A262D" w:rsidP="007F3103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кл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-0,5∙</m:t>
          </m:r>
          <m:r>
            <w:rPr>
              <w:rFonts w:ascii="Cambria Math" w:hAnsi="Cambria Math"/>
              <w:lang w:val="en-US"/>
            </w:rPr>
            <m:t>q∙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1042-0,5∙632,9 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2∙0,23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0,169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=482</m:t>
          </m:r>
          <m:r>
            <w:rPr>
              <w:rFonts w:ascii="Cambria Math" w:hAnsi="Cambria Math"/>
            </w:rPr>
            <m:t xml:space="preserve"> ℃</m:t>
          </m:r>
        </m:oMath>
      </m:oMathPara>
    </w:p>
    <w:p w:rsidR="007F6C4A" w:rsidRPr="007F6C4A" w:rsidRDefault="007F6C4A" w:rsidP="007F6C4A">
      <w:pPr>
        <w:spacing w:after="160" w:line="259" w:lineRule="auto"/>
      </w:pPr>
      <w:r w:rsidRPr="007F6C4A">
        <w:t>Поскольку проверка показывает большие расхождения с принятыми температурами, произведем перерасчет:</w:t>
      </w:r>
    </w:p>
    <w:p w:rsidR="007F6C4A" w:rsidRPr="007F6C4A" w:rsidRDefault="003A262D" w:rsidP="007F6C4A">
      <w:pPr>
        <w:spacing w:after="160" w:line="259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=1,04+1,512∙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=1,04+</m:t>
          </m:r>
          <m:r>
            <w:rPr>
              <w:rFonts w:ascii="Cambria Math" w:hAnsi="Cambria Math"/>
            </w:rPr>
            <m:t>1,512∙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977</m:t>
          </m:r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1,188</m:t>
          </m:r>
          <m: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Вт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м∙град</m:t>
              </m:r>
            </m:den>
          </m:f>
        </m:oMath>
      </m:oMathPara>
    </w:p>
    <w:p w:rsidR="007F6C4A" w:rsidRPr="007F6C4A" w:rsidRDefault="003A262D" w:rsidP="007F6C4A">
      <w:pPr>
        <w:spacing w:after="160" w:line="259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=0,105+0,000233∙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0,105+0,000233∙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482</m:t>
          </m:r>
          <m:r>
            <w:rPr>
              <w:rFonts w:ascii="Cambria Math" w:hAnsi="Cambria Math"/>
              <w:lang w:val="en-US"/>
            </w:rPr>
            <m:t xml:space="preserve"> 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0,217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Вт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м∙град</m:t>
              </m:r>
            </m:den>
          </m:f>
        </m:oMath>
      </m:oMathPara>
    </w:p>
    <w:p w:rsidR="007F6C4A" w:rsidRPr="007F6C4A" w:rsidRDefault="007F6C4A" w:rsidP="007F6C4A">
      <w:pPr>
        <w:spacing w:after="160" w:line="259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q=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кл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1042-20</m:t>
              </m:r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1,188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0,217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=784,8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7F6C4A" w:rsidRPr="007F6C4A" w:rsidRDefault="003A262D" w:rsidP="007F6C4A">
      <w:pPr>
        <w:spacing w:after="160" w:line="259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-0,5∙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q∙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=1042-0,5∙784,8∙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0,23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1,188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=966 ℃</m:t>
          </m:r>
        </m:oMath>
      </m:oMathPara>
    </w:p>
    <w:p w:rsidR="007F6C4A" w:rsidRPr="007F6C4A" w:rsidRDefault="003A262D" w:rsidP="007F6C4A">
      <w:pPr>
        <w:spacing w:after="160" w:line="259" w:lineRule="auto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-0,5∙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q∙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lang w:val="en-US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lang w:val="en-US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=1042-0,5∙784,8∙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2∙0,23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1,188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0,217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 475</m:t>
          </m:r>
          <m:r>
            <w:rPr>
              <w:rFonts w:ascii="Cambria Math" w:hAnsi="Cambria Math"/>
            </w:rPr>
            <m:t>℃</m:t>
          </m:r>
        </m:oMath>
      </m:oMathPara>
    </w:p>
    <w:p w:rsidR="0035114C" w:rsidRDefault="007F6C4A">
      <w:pPr>
        <w:spacing w:after="160" w:line="259" w:lineRule="auto"/>
      </w:pPr>
      <w:r w:rsidRPr="007F6C4A">
        <w:tab/>
        <w:t>Дальнейшее уточнение не требуются, так как принятые и рассчитанные значения средних температур отличаются друг от друга менее чем на 10%.</w:t>
      </w:r>
    </w:p>
    <w:p w:rsidR="007F3103" w:rsidRDefault="007F3103" w:rsidP="007F3103">
      <w:r w:rsidRPr="007F3103">
        <w:t>Распределение температур по сеч</w:t>
      </w:r>
      <w:r w:rsidR="00C95E5E">
        <w:t>ению кладки показано на рис. 2.</w:t>
      </w:r>
    </w:p>
    <w:p w:rsidR="00C95E5E" w:rsidRDefault="00C95E5E" w:rsidP="007F3103">
      <w:pPr>
        <w:rPr>
          <w:noProof/>
        </w:rPr>
      </w:pPr>
    </w:p>
    <w:p w:rsidR="00C95E5E" w:rsidRPr="007F3103" w:rsidRDefault="003A262D" w:rsidP="007F3103">
      <w:r>
        <w:rPr>
          <w:noProof/>
        </w:rPr>
        <w:pict>
          <v:shape id="_x0000_i1198" type="#_x0000_t75" style="width:409.5pt;height:299.25pt">
            <v:imagedata r:id="rId21" o:title="fdt"/>
          </v:shape>
        </w:pict>
      </w:r>
    </w:p>
    <w:p w:rsidR="007F3103" w:rsidRPr="007F3103" w:rsidRDefault="007F3103" w:rsidP="007F3103">
      <w:r w:rsidRPr="007F3103">
        <w:t>Рис.2. Распределение температур по сечению кладки печи</w:t>
      </w:r>
    </w:p>
    <w:p w:rsidR="007F3103" w:rsidRPr="007F3103" w:rsidRDefault="007F3103" w:rsidP="00243474">
      <w:pPr>
        <w:ind w:firstLine="708"/>
      </w:pPr>
      <w:r w:rsidRPr="007F3103">
        <w:t>Общие потери теплоты теплопроводностью за весь цикл нагрева</w:t>
      </w:r>
    </w:p>
    <w:p w:rsidR="007F3103" w:rsidRPr="007F3103" w:rsidRDefault="003A262D" w:rsidP="007F3103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тепл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q∙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∙τ∙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=784,8 ∙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p"/>
            </m:rPr>
            <w:rPr>
              <w:rFonts w:ascii="Cambria Math" w:hAnsi="Cambria Math"/>
            </w:rPr>
            <m:t>∙6,88∙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=589107,7</m:t>
          </m:r>
          <m:r>
            <w:rPr>
              <w:rFonts w:ascii="Cambria Math" w:hAnsi="Cambria Math"/>
            </w:rPr>
            <m:t xml:space="preserve"> кДж</m:t>
          </m:r>
        </m:oMath>
      </m:oMathPara>
    </w:p>
    <w:p w:rsidR="007F3103" w:rsidRPr="007F3103" w:rsidRDefault="007F3103" w:rsidP="007F3103">
      <w:r w:rsidRPr="007F3103">
        <w:t>Теплоту, аккумулированную кладкой, рассчитываем для первого периода нагрева, когда температура внутренней поверхности кладки нарастает. Допускаем, что теплота аккумулируется только внутренним слоем кладки.</w:t>
      </w:r>
    </w:p>
    <w:p w:rsidR="007F3103" w:rsidRPr="007F3103" w:rsidRDefault="007F3103" w:rsidP="00891ED0">
      <w:pPr>
        <w:ind w:firstLine="708"/>
      </w:pPr>
      <w:r w:rsidRPr="007F3103">
        <w:t>Теплоемкость шамот</w:t>
      </w:r>
      <w:r w:rsidR="005907BC">
        <w:t>а при средней его температуре 966</w:t>
      </w:r>
      <w:r w:rsidRPr="007F3103">
        <w:t>˚С</w:t>
      </w:r>
    </w:p>
    <w:p w:rsidR="007F3103" w:rsidRPr="007F3103" w:rsidRDefault="007F3103" w:rsidP="00891ED0">
      <w:pPr>
        <w:jc w:val="center"/>
      </w:pPr>
      <w:r w:rsidRPr="007F3103">
        <w:t>С=0,808+0,000314</w:t>
      </w:r>
      <w:r w:rsidRPr="007F3103">
        <w:sym w:font="Wingdings" w:char="F0A0"/>
      </w:r>
      <w:r w:rsidR="005907BC">
        <w:t>966=1,111</w:t>
      </w:r>
      <w:r w:rsidRPr="007F310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>кг</m:t>
            </m:r>
          </m:den>
        </m:f>
      </m:oMath>
    </w:p>
    <w:p w:rsidR="007F3103" w:rsidRPr="007F3103" w:rsidRDefault="007F3103" w:rsidP="007F3103">
      <w:r w:rsidRPr="007F3103">
        <w:t>Теплота, аккумулированная кладкой</w:t>
      </w:r>
    </w:p>
    <w:p w:rsidR="007F3103" w:rsidRPr="007F3103" w:rsidRDefault="003A262D" w:rsidP="00891ED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ак</m:t>
            </m:r>
          </m:sub>
        </m:sSub>
        <m:r>
          <w:rPr>
            <w:rFonts w:ascii="Cambria Math" w:hAnsi="Cambria Math"/>
          </w:rPr>
          <m:t>=0,75∙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кл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клк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клн</m:t>
            </m:r>
          </m:sub>
        </m:sSub>
        <m:r>
          <w:rPr>
            <w:rFonts w:ascii="Cambria Math" w:hAnsi="Cambria Math"/>
          </w:rPr>
          <m:t>)∙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ra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7F3103" w:rsidRPr="007F3103">
        <w:t>,</w:t>
      </w:r>
    </w:p>
    <w:p w:rsidR="00891ED0" w:rsidRDefault="007F3103" w:rsidP="007F3103">
      <w:r w:rsidRPr="007F3103">
        <w:lastRenderedPageBreak/>
        <w:t xml:space="preserve">где </w:t>
      </w:r>
      <w:r w:rsidRPr="007F3103">
        <w:rPr>
          <w:i/>
          <w:lang w:val="en-US"/>
        </w:rPr>
        <w:t>t</w:t>
      </w:r>
      <w:proofErr w:type="spellStart"/>
      <w:r w:rsidRPr="007F3103">
        <w:rPr>
          <w:i/>
          <w:vertAlign w:val="subscript"/>
        </w:rPr>
        <w:t>клн</w:t>
      </w:r>
      <w:proofErr w:type="spellEnd"/>
      <w:r w:rsidRPr="007F3103">
        <w:t xml:space="preserve">, </w:t>
      </w:r>
      <w:r w:rsidRPr="007F3103">
        <w:rPr>
          <w:i/>
          <w:lang w:val="en-US"/>
        </w:rPr>
        <w:t>t</w:t>
      </w:r>
      <w:proofErr w:type="spellStart"/>
      <w:r w:rsidRPr="007F3103">
        <w:rPr>
          <w:i/>
          <w:vertAlign w:val="subscript"/>
        </w:rPr>
        <w:t>клк</w:t>
      </w:r>
      <w:proofErr w:type="spellEnd"/>
      <w:r w:rsidRPr="007F3103">
        <w:t xml:space="preserve"> – начальная и конечная температуры внутренней поверхности кладки в первый период нагрева, ˚С; </w:t>
      </w:r>
    </w:p>
    <w:p w:rsidR="00891ED0" w:rsidRDefault="007F3103" w:rsidP="007F3103">
      <w:r w:rsidRPr="007F3103">
        <w:rPr>
          <w:i/>
        </w:rPr>
        <w:t>τ</w:t>
      </w:r>
      <w:r w:rsidRPr="007F3103">
        <w:rPr>
          <w:i/>
          <w:vertAlign w:val="subscript"/>
        </w:rPr>
        <w:t>1</w:t>
      </w:r>
      <w:r w:rsidRPr="007F3103">
        <w:t xml:space="preserve"> – продолжительность первого периода нагрева, с; </w:t>
      </w:r>
    </w:p>
    <w:p w:rsidR="007F3103" w:rsidRPr="007F3103" w:rsidRDefault="007F3103" w:rsidP="007F3103">
      <w:r w:rsidRPr="007F3103">
        <w:rPr>
          <w:i/>
        </w:rPr>
        <w:t>ρ</w:t>
      </w:r>
      <w:r w:rsidRPr="007F3103">
        <w:t xml:space="preserve"> – плотность внутреннего слоя кладки, кг/м</w:t>
      </w:r>
      <w:r w:rsidRPr="007F3103">
        <w:rPr>
          <w:vertAlign w:val="superscript"/>
        </w:rPr>
        <w:t>3</w:t>
      </w:r>
      <w:r w:rsidRPr="007F3103">
        <w:t>.</w:t>
      </w:r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ак</m:t>
              </m:r>
            </m:sub>
          </m:sSub>
          <m:r>
            <w:rPr>
              <w:rFonts w:ascii="Cambria Math" w:hAnsi="Cambria Math"/>
            </w:rPr>
            <m:t>=0,75∙</m:t>
          </m:r>
          <m:r>
            <w:rPr>
              <w:rFonts w:ascii="Cambria Math" w:hAnsi="Cambria Math"/>
              <w:lang w:val="en-US"/>
            </w:rPr>
            <m:t>10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1217-859</m:t>
              </m:r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1,188∙1111∙2150∙6,65∙3600</m:t>
              </m:r>
            </m:e>
          </m:ra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=2121384,9 кДж</m:t>
          </m:r>
        </m:oMath>
      </m:oMathPara>
    </w:p>
    <w:p w:rsidR="007F3103" w:rsidRPr="007F3103" w:rsidRDefault="007F3103" w:rsidP="007F3103">
      <w:r w:rsidRPr="007F3103">
        <w:t>Рассчитаем потери теплоты излучением через рабочие окна – потери, происходящие при загрузке и выгрузке слитков печи.</w:t>
      </w:r>
    </w:p>
    <w:p w:rsidR="007F3103" w:rsidRPr="007F3103" w:rsidRDefault="007F3103" w:rsidP="007F3103">
      <w:r w:rsidRPr="007F3103">
        <w:t xml:space="preserve">Примем следующие размеры окна: ширина </w:t>
      </w:r>
      <w:r w:rsidRPr="007F3103">
        <w:rPr>
          <w:i/>
          <w:lang w:val="en-US"/>
        </w:rPr>
        <w:t>b</w:t>
      </w:r>
      <w:r w:rsidR="00C8490D">
        <w:t> = 2,0</w:t>
      </w:r>
      <w:r w:rsidRPr="007F3103">
        <w:t xml:space="preserve">5 м, средняя высота </w:t>
      </w:r>
      <w:r w:rsidRPr="007F3103">
        <w:rPr>
          <w:i/>
          <w:lang w:val="en-US"/>
        </w:rPr>
        <w:t>d</w:t>
      </w:r>
      <w:r w:rsidRPr="007F3103">
        <w:rPr>
          <w:lang w:val="en-US"/>
        </w:rPr>
        <w:t> </w:t>
      </w:r>
      <w:r w:rsidRPr="007F3103">
        <w:t>=</w:t>
      </w:r>
      <w:r w:rsidRPr="007F3103">
        <w:rPr>
          <w:lang w:val="en-US"/>
        </w:rPr>
        <w:t> </w:t>
      </w:r>
      <w:r w:rsidR="00C8490D">
        <w:t>1,78</w:t>
      </w:r>
      <w:r w:rsidRPr="007F3103">
        <w:t xml:space="preserve"> м, толщина стенки окна </w:t>
      </w:r>
      <w:r w:rsidRPr="007F3103">
        <w:rPr>
          <w:i/>
          <w:lang w:val="en-US"/>
        </w:rPr>
        <w:t>l</w:t>
      </w:r>
      <w:r w:rsidRPr="007F3103">
        <w:t> = 0,46м.</w:t>
      </w:r>
    </w:p>
    <w:p w:rsidR="007F3103" w:rsidRPr="007F3103" w:rsidRDefault="007F3103" w:rsidP="007F3103">
      <w:r w:rsidRPr="007F3103">
        <w:t xml:space="preserve">При таких размерах окна коэффициент </w:t>
      </w:r>
      <w:r w:rsidRPr="007F3103">
        <w:rPr>
          <w:i/>
          <w:lang w:val="en-US"/>
        </w:rPr>
        <w:t>f</w:t>
      </w:r>
      <w:r w:rsidRPr="007F3103">
        <w:t xml:space="preserve"> равен</w:t>
      </w:r>
    </w:p>
    <w:p w:rsidR="007F3103" w:rsidRPr="00C8490D" w:rsidRDefault="007F3103" w:rsidP="007F3103">
      <w:pPr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f=0,9+0,7∙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lang w:val="en-US"/>
                </w:rPr>
                <m:t>b</m:t>
              </m:r>
            </m:den>
          </m:f>
          <m:r>
            <w:rPr>
              <w:rFonts w:ascii="Cambria Math" w:hAnsi="Cambria Math"/>
              <w:lang w:val="en-US"/>
            </w:rPr>
            <m:t>=0</m:t>
          </m:r>
          <m:r>
            <w:rPr>
              <w:rFonts w:ascii="Cambria Math" w:hAnsi="Cambria Math"/>
            </w:rPr>
            <m:t>,9+0,7∙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1,78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2,05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=1,508</m:t>
          </m:r>
        </m:oMath>
      </m:oMathPara>
    </w:p>
    <w:p w:rsidR="007F3103" w:rsidRPr="007F3103" w:rsidRDefault="007F3103" w:rsidP="007F3103">
      <w:r w:rsidRPr="007F3103">
        <w:t xml:space="preserve">Коэффициент </w:t>
      </w:r>
      <w:proofErr w:type="spellStart"/>
      <w:r w:rsidRPr="007F3103">
        <w:t>диафрагмирования</w:t>
      </w:r>
      <w:proofErr w:type="spellEnd"/>
    </w:p>
    <w:p w:rsidR="007F3103" w:rsidRPr="007F3103" w:rsidRDefault="007F3103" w:rsidP="007F3103">
      <w:pPr>
        <w:rPr>
          <w:i/>
        </w:rPr>
      </w:pPr>
      <m:oMathPara>
        <m:oMath>
          <m:r>
            <w:rPr>
              <w:rFonts w:ascii="Cambria Math" w:hAnsi="Cambria Math"/>
            </w:rPr>
            <m:t>Ф=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-f</m:t>
                  </m:r>
                  <m:r>
                    <w:rPr>
                      <w:rFonts w:ascii="Cambria Math" w:hAnsi="Cambria Math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exp</m:t>
              </m:r>
              <m:ctrlPr>
                <w:rPr>
                  <w:rFonts w:ascii="Cambria Math" w:hAnsi="Cambria Math"/>
                  <w:lang w:val="en-US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-1,508∙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1,78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2,05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=0,677</m:t>
          </m:r>
        </m:oMath>
      </m:oMathPara>
    </w:p>
    <w:p w:rsidR="007F3103" w:rsidRPr="007F3103" w:rsidRDefault="007F3103" w:rsidP="007F3103">
      <w:r w:rsidRPr="007F3103">
        <w:t xml:space="preserve">Время загрузки </w:t>
      </w:r>
      <w:proofErr w:type="spellStart"/>
      <w:r w:rsidRPr="007F3103">
        <w:rPr>
          <w:i/>
        </w:rPr>
        <w:t>τ</w:t>
      </w:r>
      <w:r w:rsidRPr="007F3103">
        <w:rPr>
          <w:i/>
          <w:vertAlign w:val="subscript"/>
        </w:rPr>
        <w:t>з</w:t>
      </w:r>
      <w:proofErr w:type="spellEnd"/>
      <w:r w:rsidRPr="007F3103">
        <w:t xml:space="preserve"> печи и время её разгрузки </w:t>
      </w:r>
      <w:proofErr w:type="spellStart"/>
      <w:r w:rsidRPr="007F3103">
        <w:rPr>
          <w:i/>
        </w:rPr>
        <w:t>τ</w:t>
      </w:r>
      <w:r w:rsidRPr="007F3103">
        <w:rPr>
          <w:i/>
          <w:vertAlign w:val="subscript"/>
        </w:rPr>
        <w:t>р</w:t>
      </w:r>
      <w:proofErr w:type="spellEnd"/>
      <w:r w:rsidRPr="007F3103">
        <w:t xml:space="preserve"> принимаем равными 20 мин.</w:t>
      </w:r>
    </w:p>
    <w:p w:rsidR="007F3103" w:rsidRPr="007F3103" w:rsidRDefault="007F3103" w:rsidP="007F3103">
      <w:r w:rsidRPr="007F3103">
        <w:t>Теплота, теряемая излучением при посадке (</w:t>
      </w:r>
      <w:r w:rsidRPr="007F3103">
        <w:rPr>
          <w:i/>
          <w:lang w:val="en-US"/>
        </w:rPr>
        <w:t>t</w:t>
      </w:r>
      <w:r w:rsidRPr="007F3103">
        <w:rPr>
          <w:i/>
          <w:vertAlign w:val="subscript"/>
        </w:rPr>
        <w:t>г0</w:t>
      </w:r>
      <w:r w:rsidRPr="007F3103">
        <w:t> = </w:t>
      </w:r>
      <m:oMath>
        <m:r>
          <w:rPr>
            <w:rFonts w:ascii="Cambria Math" w:hAnsi="Cambria Math"/>
          </w:rPr>
          <m:t>1110</m:t>
        </m:r>
      </m:oMath>
      <w:r w:rsidRPr="007F3103">
        <w:t xml:space="preserve">˚С) </w:t>
      </w:r>
    </w:p>
    <w:p w:rsidR="007F3103" w:rsidRPr="007F3103" w:rsidRDefault="003A262D" w:rsidP="007F310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изл1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АЧТ</m:t>
              </m:r>
            </m:sub>
          </m:sSub>
          <m:r>
            <w:rPr>
              <w:rFonts w:ascii="Cambria Math" w:hAnsi="Cambria Math"/>
            </w:rPr>
            <m:t>∙Ф∙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з</m:t>
              </m:r>
            </m:sub>
          </m:sSub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г0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в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∙b∙d∙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-3</m:t>
              </m:r>
            </m:sup>
          </m:sSup>
        </m:oMath>
      </m:oMathPara>
    </w:p>
    <w:p w:rsidR="007F3103" w:rsidRPr="007F3103" w:rsidRDefault="003A262D" w:rsidP="007F3103">
      <w:pPr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изл1</m:t>
              </m:r>
            </m:sub>
          </m:sSub>
          <m:r>
            <w:rPr>
              <w:rFonts w:ascii="Cambria Math" w:hAnsi="Cambria Math"/>
            </w:rPr>
            <m:t>=5,67∙0,677∙20∙60∙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1110+273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>1,78</m:t>
          </m:r>
          <m:r>
            <w:rPr>
              <w:rFonts w:ascii="Cambria Math" w:hAnsi="Cambria Math"/>
            </w:rPr>
            <m:t>∙2,05∙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7F3103" w:rsidRPr="007F3103" w:rsidRDefault="003A262D" w:rsidP="007F3103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изл1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=613938,7 </m:t>
          </m:r>
          <m:r>
            <w:rPr>
              <w:rFonts w:ascii="Cambria Math" w:hAnsi="Cambria Math"/>
            </w:rPr>
            <m:t>кДж</m:t>
          </m:r>
        </m:oMath>
      </m:oMathPara>
    </w:p>
    <w:p w:rsidR="007F3103" w:rsidRPr="007F3103" w:rsidRDefault="007F3103" w:rsidP="007F3103">
      <w:r w:rsidRPr="007F3103">
        <w:t>Теплота, теряемая излучением при выдаче (</w:t>
      </w:r>
      <w:r w:rsidRPr="007F3103">
        <w:rPr>
          <w:i/>
          <w:lang w:val="en-US"/>
        </w:rPr>
        <w:t>t</w:t>
      </w:r>
      <w:r w:rsidRPr="007F3103">
        <w:rPr>
          <w:i/>
          <w:vertAlign w:val="subscript"/>
        </w:rPr>
        <w:t>г3</w:t>
      </w:r>
      <w:r w:rsidRPr="007F3103">
        <w:t> = </w:t>
      </w:r>
      <m:oMath>
        <m:r>
          <w:rPr>
            <w:rFonts w:ascii="Cambria Math" w:hAnsi="Cambria Math"/>
          </w:rPr>
          <m:t>1222</m:t>
        </m:r>
      </m:oMath>
      <w:r w:rsidRPr="007F3103">
        <w:t>˚С)</w:t>
      </w:r>
    </w:p>
    <w:p w:rsidR="007F3103" w:rsidRPr="007F3103" w:rsidRDefault="003A262D" w:rsidP="007F310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изл2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АЧТ</m:t>
              </m:r>
            </m:sub>
          </m:sSub>
          <m:r>
            <w:rPr>
              <w:rFonts w:ascii="Cambria Math" w:hAnsi="Cambria Math"/>
            </w:rPr>
            <m:t>∙Ф∙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г3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в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∙b∙d∙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-3</m:t>
              </m:r>
            </m:sup>
          </m:sSup>
        </m:oMath>
      </m:oMathPara>
    </w:p>
    <w:p w:rsidR="007F3103" w:rsidRPr="007F3103" w:rsidRDefault="003A262D" w:rsidP="007F310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изл2</m:t>
              </m:r>
            </m:sub>
          </m:sSub>
          <m:r>
            <w:rPr>
              <w:rFonts w:ascii="Cambria Math" w:hAnsi="Cambria Math"/>
            </w:rPr>
            <m:t>=5,67∙0,677∙20∙60∙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1222+273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20+273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>1,78</m:t>
          </m:r>
          <m:r>
            <w:rPr>
              <w:rFonts w:ascii="Cambria Math" w:hAnsi="Cambria Math"/>
            </w:rPr>
            <m:t>∙2,05∙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</m:oMath>
      </m:oMathPara>
    </w:p>
    <w:p w:rsidR="007F3103" w:rsidRPr="003A4450" w:rsidRDefault="003A262D" w:rsidP="007F3103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изл2</m:t>
              </m:r>
            </m:sub>
          </m:sSub>
          <m:r>
            <w:rPr>
              <w:rFonts w:ascii="Cambria Math" w:hAnsi="Cambria Math"/>
            </w:rPr>
            <m:t>=838040,8 кДж</m:t>
          </m:r>
        </m:oMath>
      </m:oMathPara>
    </w:p>
    <w:p w:rsidR="003A4450" w:rsidRDefault="003A4450" w:rsidP="007F3103"/>
    <w:p w:rsidR="007F3103" w:rsidRPr="007F3103" w:rsidRDefault="007F3103" w:rsidP="007F3103">
      <w:r w:rsidRPr="007F3103">
        <w:t>Средняя температура уходящих газов за цикл нагрева</w:t>
      </w:r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ух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г1н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г1к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г2н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г2к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г2к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гв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den>
          </m:f>
        </m:oMath>
      </m:oMathPara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ух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2,09</m:t>
              </m:r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1110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1068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4,56</m:t>
              </m:r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1275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1265</m:t>
                  </m:r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0,23</m:t>
              </m:r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1265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1222</m:t>
                  </m:r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6,88</m:t>
              </m:r>
            </m:den>
          </m:f>
          <m:r>
            <w:rPr>
              <w:rFonts w:ascii="Cambria Math" w:hAnsi="Cambria Math"/>
            </w:rPr>
            <m:t>=1214</m:t>
          </m:r>
          <m:r>
            <w:rPr>
              <w:rFonts w:ascii="Cambria Math" w:hAnsi="Cambria Math"/>
              <w:lang w:val="en-US"/>
            </w:rPr>
            <m:t>℃</m:t>
          </m:r>
        </m:oMath>
      </m:oMathPara>
    </w:p>
    <w:p w:rsidR="007F6C4A" w:rsidRDefault="00C8490D">
      <w:pPr>
        <w:spacing w:after="160" w:line="259" w:lineRule="auto"/>
      </w:pPr>
      <w:r w:rsidRPr="00C8490D">
        <w:t>Для tух2н</w:t>
      </w:r>
      <w:r>
        <w:t xml:space="preserve"> возьмём среднее значение ((1068+1482)/2=1275</w:t>
      </w:r>
      <w:r w:rsidRPr="00C8490D">
        <w:t>)</w:t>
      </w:r>
    </w:p>
    <w:p w:rsidR="007F3103" w:rsidRPr="007F3103" w:rsidRDefault="007F3103" w:rsidP="007F3103">
      <w:r w:rsidRPr="007F3103">
        <w:lastRenderedPageBreak/>
        <w:t>При этой температуре теплоемкость продуктов сгорания</w:t>
      </w:r>
    </w:p>
    <w:p w:rsidR="007F3103" w:rsidRPr="007F3103" w:rsidRDefault="007F3103" w:rsidP="007F3103">
      <w:pPr>
        <w:rPr>
          <w:lang w:val="en-US"/>
        </w:rPr>
      </w:pPr>
      <w:r w:rsidRPr="007F3103">
        <w:object w:dxaOrig="6740" w:dyaOrig="380">
          <v:shape id="_x0000_i1199" type="#_x0000_t75" style="width:357pt;height:18pt" o:ole="">
            <v:imagedata r:id="rId22" o:title=""/>
          </v:shape>
          <o:OLEObject Type="Embed" ProgID="Equation.DSMT4" ShapeID="_x0000_i1199" DrawAspect="Content" ObjectID="_1525527976" r:id="rId23"/>
        </w:object>
      </w:r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ух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1,779∙17,13+2,269∙9,60+1,416∙71,59+1,504∙1,66+2,281∙0,017</m:t>
              </m:r>
            </m:e>
          </m:d>
          <m:r>
            <w:rPr>
              <w:rFonts w:ascii="Cambria Math" w:hAnsi="Cambria Math"/>
            </w:rPr>
            <m:t>∙0,01</m:t>
          </m:r>
        </m:oMath>
      </m:oMathPara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C</m:t>
              </m:r>
            </m:e>
            <m:sub>
              <m:r>
                <w:rPr>
                  <w:rFonts w:ascii="Cambria Math" w:hAnsi="Cambria Math"/>
                </w:rPr>
                <m:t>ух</m:t>
              </m:r>
            </m:sub>
          </m:sSub>
          <m:r>
            <w:rPr>
              <w:rFonts w:ascii="Cambria Math" w:hAnsi="Cambria Math"/>
            </w:rPr>
            <m:t>=1,562 кДж/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град</m:t>
          </m:r>
        </m:oMath>
      </m:oMathPara>
    </w:p>
    <w:p w:rsidR="007F3103" w:rsidRPr="007F3103" w:rsidRDefault="007F3103" w:rsidP="007F3103">
      <w:r w:rsidRPr="007F3103">
        <w:t xml:space="preserve">Тогда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ух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∙τ∙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ух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ух</m:t>
            </m:r>
          </m:sub>
        </m:sSub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=7,69∙6,88∙1,562∙</m:t>
        </m:r>
        <m:r>
          <m:rPr>
            <m:sty m:val="p"/>
          </m:rPr>
          <w:rPr>
            <w:rFonts w:ascii="Cambria Math" w:hAnsi="Cambria Math"/>
          </w:rPr>
          <m:t>1214</m:t>
        </m:r>
        <m:r>
          <w:rPr>
            <w:rFonts w:ascii="Cambria Math" w:hAnsi="Cambria Math"/>
          </w:rPr>
          <m:t>∙В=100308,9∙В кДж/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град</m:t>
        </m:r>
      </m:oMath>
    </w:p>
    <w:p w:rsidR="007F3103" w:rsidRPr="007F3103" w:rsidRDefault="007F3103" w:rsidP="003A4450">
      <w:pPr>
        <w:ind w:firstLine="708"/>
      </w:pPr>
      <w:r w:rsidRPr="007F3103">
        <w:t xml:space="preserve">Рассчитаем потери теплоты на нагрев технологических приспособлений. Пусть три слитка уложены на четыре подставки из стали </w:t>
      </w:r>
      <w:r w:rsidR="003A4450">
        <w:t>40</w:t>
      </w:r>
      <w:r w:rsidR="003A4450" w:rsidRPr="007F3103">
        <w:t xml:space="preserve"> общей</w:t>
      </w:r>
      <w:r w:rsidRPr="007F3103">
        <w:t xml:space="preserve"> массой 550 кг. Допускаем, что начальная температура подставок равна температуре внутренней поверхности кладки, то есть </w:t>
      </w:r>
      <w:r w:rsidRPr="007F3103">
        <w:rPr>
          <w:i/>
          <w:lang w:val="en-US"/>
        </w:rPr>
        <w:t>t</w:t>
      </w:r>
      <w:proofErr w:type="spellStart"/>
      <w:r w:rsidRPr="007F3103">
        <w:rPr>
          <w:i/>
          <w:vertAlign w:val="subscript"/>
        </w:rPr>
        <w:t>пн</w:t>
      </w:r>
      <w:proofErr w:type="spellEnd"/>
      <w:r w:rsidRPr="007F3103">
        <w:t> = </w:t>
      </w:r>
      <w:r w:rsidRPr="007F3103">
        <w:rPr>
          <w:i/>
          <w:lang w:val="en-US"/>
        </w:rPr>
        <w:t>t</w:t>
      </w:r>
      <w:r w:rsidRPr="007F3103">
        <w:rPr>
          <w:i/>
          <w:vertAlign w:val="subscript"/>
        </w:rPr>
        <w:t>кл0</w:t>
      </w:r>
      <w:r w:rsidRPr="007F3103">
        <w:t xml:space="preserve"> = </w:t>
      </w:r>
      <w:r w:rsidR="00DC49DB">
        <w:t>859</w:t>
      </w:r>
      <w:r w:rsidRPr="007F3103">
        <w:t xml:space="preserve"> ˚С. Конечная температура подставок и поверхности садки одинакова </w:t>
      </w:r>
      <w:r w:rsidRPr="007F3103">
        <w:rPr>
          <w:i/>
          <w:lang w:val="en-US"/>
        </w:rPr>
        <w:t>t</w:t>
      </w:r>
      <w:proofErr w:type="spellStart"/>
      <w:r w:rsidRPr="007F3103">
        <w:rPr>
          <w:i/>
          <w:vertAlign w:val="subscript"/>
        </w:rPr>
        <w:t>пк</w:t>
      </w:r>
      <w:proofErr w:type="spellEnd"/>
      <w:r w:rsidRPr="007F3103">
        <w:t> = </w:t>
      </w:r>
      <w:r w:rsidRPr="007F3103">
        <w:rPr>
          <w:i/>
          <w:lang w:val="en-US"/>
        </w:rPr>
        <w:t>t</w:t>
      </w:r>
      <w:r w:rsidRPr="007F3103">
        <w:rPr>
          <w:i/>
          <w:vertAlign w:val="subscript"/>
        </w:rPr>
        <w:t>п3</w:t>
      </w:r>
      <w:r w:rsidRPr="007F3103">
        <w:t> =</w:t>
      </w:r>
      <w:r w:rsidR="00B94537">
        <w:t>1180</w:t>
      </w:r>
      <w:r w:rsidRPr="007F3103">
        <w:t> ˚С.</w:t>
      </w:r>
    </w:p>
    <w:p w:rsidR="007F3103" w:rsidRPr="007F3103" w:rsidRDefault="007F3103" w:rsidP="007F3103">
      <w:r w:rsidRPr="007F3103">
        <w:t>Тогда теплота, затраченная на нагрев подставок</w:t>
      </w:r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пк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пн</m:t>
                  </m:r>
                </m:sub>
              </m:sSub>
            </m:e>
          </m:d>
          <m:r>
            <w:rPr>
              <w:rFonts w:ascii="Cambria Math" w:hAnsi="Cambria Math"/>
            </w:rPr>
            <m:t>=550∙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803-591,71</m:t>
              </m:r>
            </m:e>
          </m:d>
          <m:r>
            <w:rPr>
              <w:rFonts w:ascii="Cambria Math" w:hAnsi="Cambria Math"/>
            </w:rPr>
            <m:t>=116209</m:t>
          </m:r>
          <m:r>
            <w:rPr>
              <w:rFonts w:ascii="Cambria Math" w:hAnsi="Cambria Math"/>
              <w:lang w:val="en-US"/>
            </w:rPr>
            <m:t>,5</m:t>
          </m:r>
          <m:r>
            <w:rPr>
              <w:rFonts w:ascii="Cambria Math" w:hAnsi="Cambria Math"/>
            </w:rPr>
            <m:t xml:space="preserve"> кДж</m:t>
          </m:r>
        </m:oMath>
      </m:oMathPara>
    </w:p>
    <w:p w:rsidR="00B94537" w:rsidRDefault="007F3103" w:rsidP="007F3103">
      <w:r w:rsidRPr="007F3103">
        <w:t xml:space="preserve">где </w:t>
      </w:r>
      <w:r w:rsidRPr="007F3103">
        <w:rPr>
          <w:i/>
          <w:lang w:val="en-US"/>
        </w:rPr>
        <w:t>G</w:t>
      </w:r>
      <w:r w:rsidRPr="007F3103">
        <w:rPr>
          <w:i/>
          <w:vertAlign w:val="subscript"/>
        </w:rPr>
        <w:t>п</w:t>
      </w:r>
      <w:r w:rsidRPr="007F3103">
        <w:t xml:space="preserve"> – масса приспособлений, кг; </w:t>
      </w:r>
    </w:p>
    <w:p w:rsidR="007F3103" w:rsidRPr="007F3103" w:rsidRDefault="007F3103" w:rsidP="007F3103">
      <w:proofErr w:type="spellStart"/>
      <w:r w:rsidRPr="007F3103">
        <w:rPr>
          <w:i/>
          <w:lang w:val="en-US"/>
        </w:rPr>
        <w:t>i</w:t>
      </w:r>
      <w:r w:rsidRPr="007F3103">
        <w:rPr>
          <w:i/>
          <w:vertAlign w:val="subscript"/>
        </w:rPr>
        <w:t>пн</w:t>
      </w:r>
      <w:proofErr w:type="spellEnd"/>
      <w:r w:rsidRPr="007F3103">
        <w:t xml:space="preserve">, </w:t>
      </w:r>
      <w:proofErr w:type="spellStart"/>
      <w:r w:rsidRPr="007F3103">
        <w:rPr>
          <w:i/>
          <w:lang w:val="en-US"/>
        </w:rPr>
        <w:t>i</w:t>
      </w:r>
      <w:r w:rsidRPr="007F3103">
        <w:rPr>
          <w:i/>
          <w:vertAlign w:val="subscript"/>
        </w:rPr>
        <w:t>пк</w:t>
      </w:r>
      <w:proofErr w:type="spellEnd"/>
      <w:r w:rsidRPr="007F3103">
        <w:t xml:space="preserve"> – теплосодержание материала приспособлений в начале и конце цикла нагрева, кДж/кг.</w:t>
      </w:r>
    </w:p>
    <w:p w:rsidR="007F3103" w:rsidRPr="007F3103" w:rsidRDefault="007F3103" w:rsidP="00B94537">
      <w:pPr>
        <w:ind w:firstLine="708"/>
      </w:pPr>
      <w:r w:rsidRPr="007F3103">
        <w:t>Неучтенные потери теплоты</w:t>
      </w:r>
    </w:p>
    <w:p w:rsidR="007F3103" w:rsidRPr="007F3103" w:rsidRDefault="007F3103" w:rsidP="00B94537">
      <w:pPr>
        <w:jc w:val="center"/>
      </w:pPr>
      <w:r w:rsidRPr="007F3103">
        <w:object w:dxaOrig="4380" w:dyaOrig="380">
          <v:shape id="_x0000_i1200" type="#_x0000_t75" style="width:252.75pt;height:21.75pt" o:ole="">
            <v:imagedata r:id="rId24" o:title=""/>
          </v:shape>
          <o:OLEObject Type="Embed" ProgID="Equation.DSMT4" ShapeID="_x0000_i1200" DrawAspect="Content" ObjectID="_1525527977" r:id="rId25"/>
        </w:object>
      </w:r>
      <w:r w:rsidRPr="007F3103">
        <w:t xml:space="preserve"> </w:t>
      </w:r>
      <m:oMath>
        <m:r>
          <w:rPr>
            <w:rFonts w:ascii="Cambria Math" w:hAnsi="Cambria Math"/>
          </w:rPr>
          <m:t>427868,2 кДж</m:t>
        </m:r>
      </m:oMath>
    </w:p>
    <w:p w:rsidR="007F3103" w:rsidRPr="007F3103" w:rsidRDefault="007F3103" w:rsidP="007F3103">
      <w:pPr>
        <w:rPr>
          <w:b/>
          <w:bCs/>
        </w:rPr>
      </w:pPr>
      <w:bookmarkStart w:id="9" w:name="_Toc421060074"/>
      <w:r w:rsidRPr="007F3103">
        <w:rPr>
          <w:b/>
          <w:bCs/>
        </w:rPr>
        <w:t>4.3. Тепловой баланс и тепловая эффективность работы печи</w:t>
      </w:r>
      <w:bookmarkEnd w:id="9"/>
    </w:p>
    <w:p w:rsidR="007F3103" w:rsidRPr="007F3103" w:rsidRDefault="007F3103" w:rsidP="007F3103">
      <w:r w:rsidRPr="007F3103">
        <w:t xml:space="preserve">Из равенства приходной и расходной частей баланса определим средний расход топлива. </w:t>
      </w:r>
    </w:p>
    <w:p w:rsidR="007F3103" w:rsidRPr="007F3103" w:rsidRDefault="007F3103" w:rsidP="007F3103">
      <w:r w:rsidRPr="007F3103">
        <w:object w:dxaOrig="6320" w:dyaOrig="380">
          <v:shape id="_x0000_i1201" type="#_x0000_t75" style="width:363.75pt;height:21.75pt" o:ole="">
            <v:imagedata r:id="rId26" o:title=""/>
          </v:shape>
          <o:OLEObject Type="Embed" ProgID="Equation.DSMT4" ShapeID="_x0000_i1201" DrawAspect="Content" ObjectID="_1525527978" r:id="rId27"/>
        </w:object>
      </w:r>
      <w:r w:rsidRPr="007F3103">
        <w:t xml:space="preserve">, </w:t>
      </w:r>
    </w:p>
    <w:p w:rsidR="007F3103" w:rsidRPr="007F3103" w:rsidRDefault="007F3103" w:rsidP="007F3103">
      <w:r w:rsidRPr="007F3103">
        <w:rPr>
          <w:i/>
          <w:lang w:val="en-US"/>
        </w:rPr>
        <w:t>B</w:t>
      </w:r>
      <w:r w:rsidR="00B94537">
        <w:rPr>
          <w:i/>
        </w:rPr>
        <w:t xml:space="preserve"> </w:t>
      </w:r>
      <w:r w:rsidRPr="007F3103">
        <w:rPr>
          <w:i/>
        </w:rPr>
        <w:t>=</w:t>
      </w:r>
      <w:r w:rsidR="00DC49DB">
        <w:t xml:space="preserve"> 156,2</w:t>
      </w:r>
      <w:r w:rsidRPr="007F3103">
        <w:t xml:space="preserve"> м</w:t>
      </w:r>
      <w:r w:rsidRPr="007F3103">
        <w:rPr>
          <w:vertAlign w:val="superscript"/>
        </w:rPr>
        <w:t>3</w:t>
      </w:r>
      <w:r w:rsidRPr="007F3103">
        <w:t xml:space="preserve">/ч </w:t>
      </w:r>
    </w:p>
    <w:p w:rsidR="007F3103" w:rsidRPr="007F3103" w:rsidRDefault="007F3103" w:rsidP="007F3103">
      <w:r w:rsidRPr="007F3103">
        <w:t xml:space="preserve">Результаты расчета теплового баланса печи сведены в таблицу 8. </w:t>
      </w:r>
    </w:p>
    <w:p w:rsidR="007F3103" w:rsidRPr="007F3103" w:rsidRDefault="007F3103" w:rsidP="007F3103"/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C95E5E" w:rsidRDefault="00C95E5E" w:rsidP="007F3103">
      <w:pPr>
        <w:rPr>
          <w:b/>
        </w:rPr>
      </w:pPr>
    </w:p>
    <w:p w:rsidR="007F3103" w:rsidRPr="007F3103" w:rsidRDefault="007F3103" w:rsidP="007F3103">
      <w:pPr>
        <w:rPr>
          <w:b/>
        </w:rPr>
      </w:pPr>
      <w:r w:rsidRPr="007F3103">
        <w:rPr>
          <w:b/>
        </w:rPr>
        <w:lastRenderedPageBreak/>
        <w:t>Таблица 8. Результаты расчёта теплового баланса печи</w:t>
      </w:r>
    </w:p>
    <w:tbl>
      <w:tblPr>
        <w:tblW w:w="6569" w:type="dxa"/>
        <w:jc w:val="center"/>
        <w:tblLook w:val="0000" w:firstRow="0" w:lastRow="0" w:firstColumn="0" w:lastColumn="0" w:noHBand="0" w:noVBand="0"/>
      </w:tblPr>
      <w:tblGrid>
        <w:gridCol w:w="1120"/>
        <w:gridCol w:w="1209"/>
        <w:gridCol w:w="1091"/>
        <w:gridCol w:w="1096"/>
        <w:gridCol w:w="1115"/>
        <w:gridCol w:w="1005"/>
      </w:tblGrid>
      <w:tr w:rsidR="007F3103" w:rsidRPr="007F3103" w:rsidTr="00B94537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103" w:rsidRPr="007F3103" w:rsidRDefault="007F3103" w:rsidP="007F3103">
            <w:r w:rsidRPr="007F3103">
              <w:t>статья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3103" w:rsidRPr="007F3103" w:rsidRDefault="007F3103" w:rsidP="007F3103">
            <w:r w:rsidRPr="007F3103">
              <w:t>приход теплоты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103" w:rsidRPr="007F3103" w:rsidRDefault="007F3103" w:rsidP="007F3103">
            <w:r w:rsidRPr="007F3103">
              <w:t>Статья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3103" w:rsidRPr="007F3103" w:rsidRDefault="007F3103" w:rsidP="007F3103">
            <w:r w:rsidRPr="007F3103">
              <w:t>расход теплоты</w:t>
            </w:r>
          </w:p>
        </w:tc>
      </w:tr>
      <w:tr w:rsidR="007F3103" w:rsidRPr="007F3103" w:rsidTr="00B94537">
        <w:trPr>
          <w:trHeight w:val="270"/>
          <w:jc w:val="center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103" w:rsidRPr="007F3103" w:rsidRDefault="007F3103" w:rsidP="007F3103"/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103" w:rsidRPr="007F3103" w:rsidRDefault="007F3103" w:rsidP="007F3103">
            <w:pPr>
              <w:rPr>
                <w:b/>
                <w:bCs/>
              </w:rPr>
            </w:pPr>
            <w:r w:rsidRPr="007F3103">
              <w:rPr>
                <w:b/>
                <w:bCs/>
              </w:rPr>
              <w:t>МДж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3103" w:rsidRPr="007F3103" w:rsidRDefault="007F3103" w:rsidP="007F3103">
            <w:pPr>
              <w:rPr>
                <w:b/>
                <w:bCs/>
              </w:rPr>
            </w:pPr>
            <w:r w:rsidRPr="007F3103">
              <w:rPr>
                <w:b/>
                <w:bCs/>
              </w:rPr>
              <w:t>%</w:t>
            </w: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103" w:rsidRPr="007F3103" w:rsidRDefault="007F3103" w:rsidP="007F3103"/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103" w:rsidRPr="007F3103" w:rsidRDefault="007F3103" w:rsidP="007F3103">
            <w:pPr>
              <w:rPr>
                <w:b/>
                <w:bCs/>
              </w:rPr>
            </w:pPr>
            <w:r w:rsidRPr="007F3103">
              <w:rPr>
                <w:b/>
                <w:bCs/>
              </w:rPr>
              <w:t>МДж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3103" w:rsidRPr="007F3103" w:rsidRDefault="007F3103" w:rsidP="007F3103">
            <w:pPr>
              <w:rPr>
                <w:b/>
                <w:bCs/>
              </w:rPr>
            </w:pPr>
            <w:r w:rsidRPr="007F3103">
              <w:rPr>
                <w:b/>
                <w:bCs/>
              </w:rPr>
              <w:t>%</w:t>
            </w:r>
          </w:p>
        </w:tc>
      </w:tr>
      <w:tr w:rsidR="00571B17" w:rsidRPr="007F3103" w:rsidTr="00C45499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B17" w:rsidRPr="007F3103" w:rsidRDefault="00571B17" w:rsidP="00571B17">
            <w:r w:rsidRPr="007F3103">
              <w:t>Q</w:t>
            </w:r>
            <w:r w:rsidRPr="007F3103">
              <w:rPr>
                <w:vertAlign w:val="subscript"/>
              </w:rPr>
              <w:t>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24720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93,5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proofErr w:type="spellStart"/>
            <w:r w:rsidRPr="006C7BBC">
              <w:t>Qм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6068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22,9</w:t>
            </w:r>
          </w:p>
        </w:tc>
      </w:tr>
      <w:tr w:rsidR="00571B17" w:rsidRPr="007F3103" w:rsidTr="00C45499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B17" w:rsidRPr="007F3103" w:rsidRDefault="00571B17" w:rsidP="00571B17">
            <w:proofErr w:type="spellStart"/>
            <w:r w:rsidRPr="007F3103">
              <w:t>Q</w:t>
            </w:r>
            <w:r w:rsidRPr="007F3103">
              <w:rPr>
                <w:vertAlign w:val="subscript"/>
              </w:rPr>
              <w:t>фв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1647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proofErr w:type="spellStart"/>
            <w:r w:rsidRPr="006C7BBC">
              <w:t>Qтепл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589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2,2</w:t>
            </w:r>
          </w:p>
        </w:tc>
      </w:tr>
      <w:tr w:rsidR="00571B17" w:rsidRPr="007F3103" w:rsidTr="00C45499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B17" w:rsidRPr="007F3103" w:rsidRDefault="00571B17" w:rsidP="00571B17">
            <w:proofErr w:type="spellStart"/>
            <w:r w:rsidRPr="007F3103">
              <w:t>Q</w:t>
            </w:r>
            <w:r w:rsidRPr="007F3103">
              <w:rPr>
                <w:vertAlign w:val="subscript"/>
              </w:rPr>
              <w:t>экз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proofErr w:type="spellStart"/>
            <w:r w:rsidRPr="006C7BBC">
              <w:t>Qак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2121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8,0</w:t>
            </w:r>
          </w:p>
        </w:tc>
      </w:tr>
      <w:tr w:rsidR="00571B17" w:rsidRPr="007F3103" w:rsidTr="00C45499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B17" w:rsidRPr="007F3103" w:rsidRDefault="00571B17" w:rsidP="00571B17">
            <w:r w:rsidRPr="007F3103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/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proofErr w:type="spellStart"/>
            <w:r w:rsidRPr="006C7BBC">
              <w:t>Qизл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1452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5,5</w:t>
            </w:r>
          </w:p>
        </w:tc>
      </w:tr>
      <w:tr w:rsidR="00571B17" w:rsidRPr="007F3103" w:rsidTr="00C45499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B17" w:rsidRPr="007F3103" w:rsidRDefault="00571B17" w:rsidP="00571B17">
            <w:r w:rsidRPr="007F3103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/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proofErr w:type="spellStart"/>
            <w:r w:rsidRPr="006C7BBC">
              <w:t>Qп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116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0,4</w:t>
            </w:r>
          </w:p>
        </w:tc>
      </w:tr>
      <w:tr w:rsidR="00571B17" w:rsidRPr="007F3103" w:rsidTr="00C45499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B17" w:rsidRPr="007F3103" w:rsidRDefault="00571B17" w:rsidP="00571B17">
            <w:r w:rsidRPr="007F3103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/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proofErr w:type="spellStart"/>
            <w:r w:rsidRPr="006C7BBC">
              <w:t>Qух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15670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59,3</w:t>
            </w:r>
          </w:p>
        </w:tc>
      </w:tr>
      <w:tr w:rsidR="00571B17" w:rsidRPr="007F3103" w:rsidTr="00C45499">
        <w:trPr>
          <w:trHeight w:val="33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B17" w:rsidRPr="007F3103" w:rsidRDefault="00571B17" w:rsidP="00571B17">
            <w:r w:rsidRPr="007F3103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/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/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proofErr w:type="spellStart"/>
            <w:r w:rsidRPr="006C7BBC">
              <w:t>Qнеучт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428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1,6</w:t>
            </w:r>
          </w:p>
        </w:tc>
      </w:tr>
      <w:tr w:rsidR="00571B17" w:rsidRPr="007F3103" w:rsidTr="00C45499">
        <w:trPr>
          <w:trHeight w:val="270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B17" w:rsidRPr="007F3103" w:rsidRDefault="00571B17" w:rsidP="00571B17">
            <w:r w:rsidRPr="007F3103"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26444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100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итого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Pr="006C7BBC" w:rsidRDefault="00571B17" w:rsidP="00571B17">
            <w:r w:rsidRPr="006C7BBC">
              <w:t>26444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B17" w:rsidRDefault="00571B17" w:rsidP="00571B17">
            <w:r w:rsidRPr="006C7BBC">
              <w:t>100</w:t>
            </w:r>
          </w:p>
        </w:tc>
      </w:tr>
    </w:tbl>
    <w:p w:rsidR="007F3103" w:rsidRPr="007F3103" w:rsidRDefault="007F3103" w:rsidP="007F3103"/>
    <w:p w:rsidR="007F3103" w:rsidRPr="007F3103" w:rsidRDefault="007F3103" w:rsidP="007F3103">
      <w:r w:rsidRPr="007F3103">
        <w:t>Коэффициент полезного действия печи</w:t>
      </w:r>
    </w:p>
    <w:p w:rsidR="007F3103" w:rsidRPr="007F3103" w:rsidRDefault="007F3103" w:rsidP="007F3103"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прих</m:t>
                  </m:r>
                </m:sub>
              </m:sSub>
            </m:den>
          </m:f>
          <m:r>
            <w:rPr>
              <w:rFonts w:ascii="Cambria Math" w:hAnsi="Cambria Math"/>
            </w:rPr>
            <m:t>∙100%=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6068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26444</m:t>
              </m:r>
            </m:den>
          </m:f>
          <m:r>
            <w:rPr>
              <w:rFonts w:ascii="Cambria Math" w:hAnsi="Cambria Math"/>
            </w:rPr>
            <m:t>∙100%=22,9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%</m:t>
          </m:r>
        </m:oMath>
      </m:oMathPara>
    </w:p>
    <w:p w:rsidR="007F3103" w:rsidRPr="007F3103" w:rsidRDefault="007F3103" w:rsidP="007F3103">
      <w:r w:rsidRPr="007F3103">
        <w:t>Средний удельный расход теплоты</w:t>
      </w:r>
    </w:p>
    <w:p w:rsidR="007F3103" w:rsidRPr="007F3103" w:rsidRDefault="007F3103" w:rsidP="007F3103">
      <m:oMathPara>
        <m:oMath>
          <m:r>
            <w:rPr>
              <w:rFonts w:ascii="Cambria Math" w:hAnsi="Cambria Math"/>
            </w:rPr>
            <m:t>К=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прих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Е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26444</m:t>
              </m:r>
            </m:num>
            <m:den>
              <m:r>
                <w:rPr>
                  <w:rFonts w:ascii="Cambria Math" w:hAnsi="Cambria Math"/>
                </w:rPr>
                <m:t>7850/1000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3368,7</m:t>
          </m:r>
          <m:r>
            <w:rPr>
              <w:rFonts w:ascii="Cambria Math" w:hAnsi="Cambria Math"/>
            </w:rPr>
            <m:t xml:space="preserve"> МДж/т</m:t>
          </m:r>
        </m:oMath>
      </m:oMathPara>
    </w:p>
    <w:p w:rsidR="007F3103" w:rsidRPr="007F3103" w:rsidRDefault="007F3103" w:rsidP="007F3103">
      <w:r w:rsidRPr="007F3103">
        <w:t xml:space="preserve">Удельный расход условного топлива (теплота сгорания условного топлива равна </w:t>
      </w:r>
      <w:r w:rsidR="00B94537">
        <w:t>23</w:t>
      </w:r>
      <w:r w:rsidRPr="007F3103">
        <w:t xml:space="preserve"> МДж/кг)</w:t>
      </w:r>
    </w:p>
    <w:p w:rsidR="007F3103" w:rsidRPr="007F3103" w:rsidRDefault="003A262D" w:rsidP="007F31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В</m:t>
              </m:r>
            </m:e>
            <m:sub>
              <m:r>
                <w:rPr>
                  <w:rFonts w:ascii="Cambria Math" w:hAnsi="Cambria Math"/>
                </w:rPr>
                <m:t>усл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</m:t>
              </m:r>
            </m:num>
            <m:den>
              <m:r>
                <w:rPr>
                  <w:rFonts w:ascii="Cambria Math" w:hAnsi="Cambria Math"/>
                </w:rPr>
                <m:t>23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3368,7</m:t>
              </m:r>
            </m:num>
            <m:den>
              <m:r>
                <w:rPr>
                  <w:rFonts w:ascii="Cambria Math" w:hAnsi="Cambria Math"/>
                </w:rPr>
                <m:t>23</m:t>
              </m:r>
            </m:den>
          </m:f>
          <m:r>
            <w:rPr>
              <w:rFonts w:ascii="Cambria Math" w:hAnsi="Cambria Math"/>
            </w:rPr>
            <m:t>=146,5 кг/т</m:t>
          </m:r>
        </m:oMath>
      </m:oMathPara>
    </w:p>
    <w:p w:rsidR="00BE0ABB" w:rsidRDefault="00BE0AB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E0ABB" w:rsidRPr="00BE0ABB" w:rsidRDefault="004E202F" w:rsidP="00BE0ABB">
      <w:pPr>
        <w:pStyle w:val="ad"/>
      </w:pPr>
      <w:bookmarkStart w:id="10" w:name="_Toc421060075"/>
      <w:r>
        <w:lastRenderedPageBreak/>
        <w:t>5.</w:t>
      </w:r>
      <w:r w:rsidR="00BE0ABB" w:rsidRPr="00BE0ABB">
        <w:t>Расчет рекуператора</w:t>
      </w:r>
      <w:bookmarkEnd w:id="10"/>
    </w:p>
    <w:p w:rsidR="00BE0ABB" w:rsidRPr="00BE0ABB" w:rsidRDefault="00BE0ABB" w:rsidP="00BE0ABB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Дымовые газы, покидающие рабочее пространство печи, имеют высокую температуру, а, следовательно, содержат значительное количество теплоты. Поэтому целесообразно обеспечить утилизацию теплоты отходящих дымовых газов с возвратом части её обратно в печь. Для этого необходимо теплоту уходящих дымовых газов передать поступающему в печь воздуху. Для решения этой задачи используют теплообменники рекуперативного типа, применение которых позволяет экономить топливо.</w:t>
      </w: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Рекуператор представляет собой теплообменный аппарат, работающий в условиях, близких к стационарному тепловому состоянию, при котором происходит передача теплоты от остывающих дымовых газов к нагревающемуся воздуху через разделительную стенку.</w:t>
      </w: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Проектирование рекуператоров предполагает расчет значений площади поверхности нагрева и некоторых других параметров, характеризующих его конструкцию.</w:t>
      </w:r>
    </w:p>
    <w:p w:rsidR="00380776" w:rsidRDefault="00380776" w:rsidP="00380776">
      <w:pPr>
        <w:ind w:firstLine="708"/>
        <w:rPr>
          <w:rFonts w:eastAsia="Calibri"/>
          <w:lang w:eastAsia="en-US"/>
        </w:rPr>
      </w:pP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Выберем для проектируемой печи имеющий широкое применение петлевой рекуператор. Исходные данные для его расчета:</w:t>
      </w:r>
    </w:p>
    <w:p w:rsidR="00BE0ABB" w:rsidRPr="00380776" w:rsidRDefault="00BE0ABB" w:rsidP="00380776">
      <w:pPr>
        <w:pStyle w:val="af6"/>
        <w:numPr>
          <w:ilvl w:val="0"/>
          <w:numId w:val="37"/>
        </w:numPr>
        <w:rPr>
          <w:rFonts w:eastAsia="Calibri"/>
          <w:lang w:eastAsia="en-US"/>
        </w:rPr>
      </w:pPr>
      <w:r w:rsidRPr="00380776">
        <w:rPr>
          <w:rFonts w:eastAsia="Calibri"/>
          <w:i/>
          <w:lang w:eastAsia="en-US"/>
        </w:rPr>
        <w:t>В</w:t>
      </w:r>
      <w:r w:rsidRPr="00380776">
        <w:rPr>
          <w:rFonts w:eastAsia="Calibri"/>
          <w:lang w:eastAsia="en-US"/>
        </w:rPr>
        <w:t> = </w:t>
      </w:r>
      <m:oMath>
        <m:r>
          <w:rPr>
            <w:rFonts w:ascii="Cambria Math" w:eastAsia="Calibri"/>
            <w:lang w:eastAsia="en-US"/>
          </w:rPr>
          <m:t xml:space="preserve">156,2 </m:t>
        </m:r>
      </m:oMath>
      <w:r w:rsidRPr="00380776">
        <w:rPr>
          <w:rFonts w:eastAsia="Calibri"/>
          <w:lang w:eastAsia="en-US"/>
        </w:rPr>
        <w:t xml:space="preserve"> м</w:t>
      </w:r>
      <w:r w:rsidRPr="00380776">
        <w:rPr>
          <w:rFonts w:eastAsia="Calibri"/>
          <w:vertAlign w:val="superscript"/>
          <w:lang w:eastAsia="en-US"/>
        </w:rPr>
        <w:t>3</w:t>
      </w:r>
      <w:r w:rsidRPr="00380776">
        <w:rPr>
          <w:rFonts w:eastAsia="Calibri"/>
          <w:lang w:eastAsia="en-US"/>
        </w:rPr>
        <w:t xml:space="preserve">/ч – средний расход топлива; </w:t>
      </w:r>
    </w:p>
    <w:p w:rsidR="00BE0ABB" w:rsidRPr="00380776" w:rsidRDefault="00BE0ABB" w:rsidP="00380776">
      <w:pPr>
        <w:pStyle w:val="af6"/>
        <w:numPr>
          <w:ilvl w:val="0"/>
          <w:numId w:val="37"/>
        </w:numPr>
        <w:rPr>
          <w:rFonts w:eastAsia="Calibri"/>
          <w:lang w:eastAsia="en-US"/>
        </w:rPr>
      </w:pPr>
      <w:r w:rsidRPr="00380776">
        <w:rPr>
          <w:rFonts w:eastAsia="Calibri"/>
          <w:i/>
          <w:lang w:val="en-US" w:eastAsia="en-US"/>
        </w:rPr>
        <w:t>L</w:t>
      </w:r>
      <w:r w:rsidRPr="00380776">
        <w:rPr>
          <w:rFonts w:eastAsia="Calibri"/>
          <w:i/>
          <w:vertAlign w:val="subscript"/>
          <w:lang w:eastAsia="en-US"/>
        </w:rPr>
        <w:t>Д</w:t>
      </w:r>
      <w:r w:rsidRPr="00380776">
        <w:rPr>
          <w:rFonts w:eastAsia="Calibri"/>
          <w:lang w:eastAsia="en-US"/>
        </w:rPr>
        <w:t xml:space="preserve"> =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6,68</m:t>
        </m:r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380776">
        <w:rPr>
          <w:rFonts w:eastAsia="Calibri"/>
          <w:lang w:eastAsia="en-US"/>
        </w:rPr>
        <w:t>м</w:t>
      </w:r>
      <w:r w:rsidRPr="00380776">
        <w:rPr>
          <w:rFonts w:eastAsia="Calibri"/>
          <w:vertAlign w:val="superscript"/>
          <w:lang w:eastAsia="en-US"/>
        </w:rPr>
        <w:t>3</w:t>
      </w:r>
      <w:r w:rsidRPr="00380776">
        <w:rPr>
          <w:rFonts w:eastAsia="Calibri"/>
          <w:lang w:eastAsia="en-US"/>
        </w:rPr>
        <w:t xml:space="preserve"> – расход воздуха;</w:t>
      </w:r>
    </w:p>
    <w:p w:rsidR="00BE0ABB" w:rsidRPr="00380776" w:rsidRDefault="00BE0ABB" w:rsidP="00380776">
      <w:pPr>
        <w:pStyle w:val="af6"/>
        <w:numPr>
          <w:ilvl w:val="0"/>
          <w:numId w:val="37"/>
        </w:numPr>
        <w:rPr>
          <w:rFonts w:eastAsia="Calibri"/>
          <w:lang w:eastAsia="en-US"/>
        </w:rPr>
      </w:pPr>
      <w:r w:rsidRPr="00380776">
        <w:rPr>
          <w:rFonts w:eastAsia="Calibri"/>
          <w:i/>
          <w:lang w:val="en-US" w:eastAsia="en-US"/>
        </w:rPr>
        <w:t>V</w:t>
      </w:r>
      <w:r w:rsidRPr="00380776">
        <w:rPr>
          <w:rFonts w:eastAsia="Calibri"/>
          <w:i/>
          <w:vertAlign w:val="subscript"/>
          <w:lang w:eastAsia="en-US"/>
        </w:rPr>
        <w:t>Д</w:t>
      </w:r>
      <w:r w:rsidRPr="00380776">
        <w:rPr>
          <w:rFonts w:eastAsia="Calibri"/>
          <w:lang w:eastAsia="en-US"/>
        </w:rPr>
        <w:t xml:space="preserve"> =</w:t>
      </w:r>
      <m:oMath>
        <m:r>
          <w:rPr>
            <w:rFonts w:ascii="Cambria Math" w:eastAsia="Calibri" w:hAnsi="Cambria Math"/>
            <w:lang w:eastAsia="en-US"/>
          </w:rPr>
          <m:t xml:space="preserve">7,6892 </m:t>
        </m:r>
      </m:oMath>
      <w:r w:rsidRPr="00380776">
        <w:rPr>
          <w:rFonts w:eastAsia="Calibri"/>
          <w:lang w:eastAsia="en-US"/>
        </w:rPr>
        <w:t>м</w:t>
      </w:r>
      <w:r w:rsidRPr="00380776">
        <w:rPr>
          <w:rFonts w:eastAsia="Calibri"/>
          <w:vertAlign w:val="superscript"/>
          <w:lang w:eastAsia="en-US"/>
        </w:rPr>
        <w:t>3</w:t>
      </w:r>
      <w:r w:rsidRPr="00380776">
        <w:rPr>
          <w:rFonts w:eastAsia="Calibri"/>
          <w:lang w:eastAsia="en-US"/>
        </w:rPr>
        <w:t xml:space="preserve"> – количество продуктов сгорания; </w:t>
      </w:r>
    </w:p>
    <w:p w:rsidR="00BE0ABB" w:rsidRPr="00380776" w:rsidRDefault="00BE0ABB" w:rsidP="00380776">
      <w:pPr>
        <w:pStyle w:val="af6"/>
        <w:numPr>
          <w:ilvl w:val="0"/>
          <w:numId w:val="37"/>
        </w:numPr>
        <w:rPr>
          <w:rFonts w:eastAsia="Calibri"/>
          <w:lang w:eastAsia="en-US"/>
        </w:rPr>
      </w:pPr>
      <w:r w:rsidRPr="00380776">
        <w:rPr>
          <w:rFonts w:eastAsia="Calibri"/>
          <w:i/>
          <w:lang w:val="en-US" w:eastAsia="en-US"/>
        </w:rPr>
        <w:t>t</w:t>
      </w:r>
      <w:r w:rsidRPr="00380776">
        <w:rPr>
          <w:rFonts w:eastAsia="Calibri"/>
          <w:i/>
          <w:vertAlign w:val="subscript"/>
          <w:lang w:eastAsia="en-US"/>
        </w:rPr>
        <w:t>в</w:t>
      </w:r>
      <w:r w:rsidRPr="00380776">
        <w:rPr>
          <w:rFonts w:eastAsia="Calibri"/>
          <w:lang w:eastAsia="en-US"/>
        </w:rPr>
        <w:t xml:space="preserve">= </w:t>
      </w:r>
      <w:r w:rsidR="00380776">
        <w:rPr>
          <w:rFonts w:eastAsia="Calibri"/>
          <w:lang w:eastAsia="en-US"/>
        </w:rPr>
        <w:t>175</w:t>
      </w:r>
      <w:r w:rsidRPr="00380776">
        <w:rPr>
          <w:rFonts w:eastAsia="Calibri"/>
          <w:lang w:eastAsia="en-US"/>
        </w:rPr>
        <w:t>˚С – температура подогрева воздуха;</w:t>
      </w:r>
    </w:p>
    <w:p w:rsidR="00BE0ABB" w:rsidRPr="00380776" w:rsidRDefault="00BE0ABB" w:rsidP="00380776">
      <w:pPr>
        <w:pStyle w:val="af6"/>
        <w:numPr>
          <w:ilvl w:val="0"/>
          <w:numId w:val="37"/>
        </w:numPr>
        <w:rPr>
          <w:rFonts w:eastAsia="Calibri"/>
          <w:lang w:eastAsia="en-US"/>
        </w:rPr>
      </w:pPr>
      <w:r w:rsidRPr="00380776">
        <w:rPr>
          <w:rFonts w:eastAsia="Calibri"/>
          <w:i/>
          <w:lang w:val="en-US" w:eastAsia="en-US"/>
        </w:rPr>
        <w:t>t</w:t>
      </w:r>
      <w:r w:rsidRPr="00380776">
        <w:rPr>
          <w:rFonts w:eastAsia="Calibri"/>
          <w:i/>
          <w:vertAlign w:val="subscript"/>
          <w:lang w:eastAsia="en-US"/>
        </w:rPr>
        <w:t>ух</w:t>
      </w:r>
      <w:r w:rsidRPr="00380776">
        <w:rPr>
          <w:rFonts w:eastAsia="Calibri"/>
          <w:lang w:eastAsia="en-US"/>
        </w:rPr>
        <w:t xml:space="preserve"> = </w:t>
      </w:r>
      <m:oMath>
        <m:r>
          <m:rPr>
            <m:sty m:val="p"/>
          </m:rPr>
          <w:rPr>
            <w:rFonts w:ascii="Cambria Math" w:eastAsia="Calibri"/>
            <w:lang w:eastAsia="en-US"/>
          </w:rPr>
          <m:t>1214</m:t>
        </m:r>
      </m:oMath>
      <w:r w:rsidRPr="00380776">
        <w:rPr>
          <w:rFonts w:eastAsia="Calibri"/>
          <w:lang w:eastAsia="en-US"/>
        </w:rPr>
        <w:t>˚С – средняя температура уходящих из печи дымовых газов за цикл нагрева;</w:t>
      </w:r>
    </w:p>
    <w:p w:rsidR="00BE0ABB" w:rsidRPr="00380776" w:rsidRDefault="00BE0ABB" w:rsidP="00380776">
      <w:pPr>
        <w:pStyle w:val="af6"/>
        <w:numPr>
          <w:ilvl w:val="0"/>
          <w:numId w:val="37"/>
        </w:numPr>
        <w:rPr>
          <w:rFonts w:eastAsia="Calibri"/>
          <w:lang w:eastAsia="en-US"/>
        </w:rPr>
      </w:pPr>
      <w:r w:rsidRPr="00380776">
        <w:rPr>
          <w:rFonts w:eastAsia="Calibri"/>
          <w:i/>
          <w:lang w:eastAsia="en-US"/>
        </w:rPr>
        <w:t>СО</w:t>
      </w:r>
      <w:r w:rsidRPr="00380776">
        <w:rPr>
          <w:rFonts w:eastAsia="Calibri"/>
          <w:i/>
          <w:vertAlign w:val="subscript"/>
          <w:lang w:eastAsia="en-US"/>
        </w:rPr>
        <w:t>2</w:t>
      </w:r>
      <w:r w:rsidRPr="00380776">
        <w:rPr>
          <w:rFonts w:eastAsia="Calibri"/>
          <w:lang w:eastAsia="en-US"/>
        </w:rPr>
        <w:t xml:space="preserve"> =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9,604</m:t>
        </m:r>
        <m:r>
          <m:rPr>
            <m:sty m:val="bi"/>
          </m:rPr>
          <w:rPr>
            <w:rFonts w:ascii="Cambria Math" w:eastAsia="Calibri" w:hAnsi="Cambria Math"/>
            <w:lang w:eastAsia="en-US"/>
          </w:rPr>
          <m:t xml:space="preserve"> </m:t>
        </m:r>
      </m:oMath>
      <w:r w:rsidRPr="00380776">
        <w:rPr>
          <w:rFonts w:eastAsia="Calibri"/>
          <w:lang w:eastAsia="en-US"/>
        </w:rPr>
        <w:t xml:space="preserve">%; </w:t>
      </w:r>
      <w:r w:rsidRPr="00380776">
        <w:rPr>
          <w:rFonts w:eastAsia="Calibri"/>
          <w:i/>
          <w:lang w:val="en-US" w:eastAsia="en-US"/>
        </w:rPr>
        <w:t>H</w:t>
      </w:r>
      <w:r w:rsidRPr="00380776">
        <w:rPr>
          <w:rFonts w:eastAsia="Calibri"/>
          <w:i/>
          <w:vertAlign w:val="subscript"/>
          <w:lang w:eastAsia="en-US"/>
        </w:rPr>
        <w:t>2</w:t>
      </w:r>
      <w:r w:rsidRPr="00380776">
        <w:rPr>
          <w:rFonts w:eastAsia="Calibri"/>
          <w:i/>
          <w:lang w:val="en-US" w:eastAsia="en-US"/>
        </w:rPr>
        <w:t>O</w:t>
      </w:r>
      <w:r w:rsidRPr="00380776">
        <w:rPr>
          <w:rFonts w:eastAsia="Calibri"/>
          <w:lang w:eastAsia="en-US"/>
        </w:rPr>
        <w:t xml:space="preserve"> =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17,13</m:t>
        </m:r>
      </m:oMath>
      <w:r w:rsidRPr="00380776">
        <w:rPr>
          <w:rFonts w:eastAsia="Calibri"/>
          <w:lang w:eastAsia="en-US"/>
        </w:rPr>
        <w:t xml:space="preserve"> %; </w:t>
      </w:r>
      <w:r w:rsidRPr="00380776">
        <w:rPr>
          <w:rFonts w:eastAsia="Calibri"/>
          <w:lang w:val="en-US" w:eastAsia="en-US"/>
        </w:rPr>
        <w:t>N</w:t>
      </w:r>
      <w:r w:rsidRPr="00380776">
        <w:rPr>
          <w:rFonts w:eastAsia="Calibri"/>
          <w:vertAlign w:val="subscript"/>
          <w:lang w:eastAsia="en-US"/>
        </w:rPr>
        <w:t>2</w:t>
      </w:r>
      <w:r w:rsidRPr="00380776">
        <w:rPr>
          <w:rFonts w:eastAsia="Calibri"/>
          <w:lang w:eastAsia="en-US"/>
        </w:rPr>
        <w:t xml:space="preserve"> = 71,</w:t>
      </w:r>
      <w:r w:rsidR="00380776">
        <w:rPr>
          <w:rFonts w:eastAsia="Calibri"/>
          <w:lang w:eastAsia="en-US"/>
        </w:rPr>
        <w:t>59</w:t>
      </w:r>
      <w:r w:rsidRPr="00380776">
        <w:rPr>
          <w:rFonts w:eastAsia="Calibri"/>
          <w:lang w:eastAsia="en-US"/>
        </w:rPr>
        <w:t xml:space="preserve"> %; </w:t>
      </w:r>
      <w:r w:rsidRPr="00380776">
        <w:rPr>
          <w:rFonts w:eastAsia="Calibri"/>
          <w:lang w:val="en-US" w:eastAsia="en-US"/>
        </w:rPr>
        <w:t>O</w:t>
      </w:r>
      <w:r w:rsidRPr="00380776">
        <w:rPr>
          <w:rFonts w:eastAsia="Calibri"/>
          <w:vertAlign w:val="subscript"/>
          <w:lang w:eastAsia="en-US"/>
        </w:rPr>
        <w:t>2</w:t>
      </w:r>
      <w:r w:rsidR="00380776">
        <w:rPr>
          <w:rFonts w:eastAsia="Calibri"/>
          <w:lang w:eastAsia="en-US"/>
        </w:rPr>
        <w:t xml:space="preserve"> = 1,66</w:t>
      </w:r>
      <w:r w:rsidRPr="00380776">
        <w:rPr>
          <w:rFonts w:eastAsia="Calibri"/>
          <w:lang w:eastAsia="en-US"/>
        </w:rPr>
        <w:t>% -  содержание лучепрозрачных газов в продуктах сгорания топлива;</w:t>
      </w:r>
    </w:p>
    <w:p w:rsidR="00380776" w:rsidRDefault="00380776" w:rsidP="00380776">
      <w:pPr>
        <w:ind w:firstLine="708"/>
        <w:rPr>
          <w:rFonts w:eastAsia="Calibri"/>
          <w:lang w:eastAsia="en-US"/>
        </w:rPr>
      </w:pP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Для изготовления рекуператора выберем трубы диаметром</w:t>
      </w:r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i/>
          <w:lang w:val="en-US" w:eastAsia="en-US"/>
        </w:rPr>
        <w:t>d</w:t>
      </w:r>
      <w:r w:rsidRPr="00BE0ABB">
        <w:rPr>
          <w:rFonts w:eastAsia="Calibri"/>
          <w:i/>
          <w:vertAlign w:val="subscript"/>
          <w:lang w:eastAsia="en-US"/>
        </w:rPr>
        <w:t>н</w:t>
      </w:r>
      <w:r w:rsidRPr="00BE0ABB">
        <w:rPr>
          <w:rFonts w:eastAsia="Calibri"/>
          <w:lang w:eastAsia="en-US"/>
        </w:rPr>
        <w:t> = 30</w:t>
      </w:r>
      <w:r w:rsidR="00380776">
        <w:rPr>
          <w:rFonts w:eastAsia="Calibri"/>
          <w:lang w:eastAsia="en-US"/>
        </w:rPr>
        <w:t xml:space="preserve"> </w:t>
      </w:r>
      <w:r w:rsidRPr="00BE0ABB">
        <w:rPr>
          <w:rFonts w:eastAsia="Calibri"/>
          <w:i/>
          <w:lang w:eastAsia="en-US"/>
        </w:rPr>
        <w:t>мм</w:t>
      </w:r>
      <w:r w:rsidRPr="00BE0ABB">
        <w:rPr>
          <w:rFonts w:eastAsia="Calibri"/>
          <w:lang w:eastAsia="en-US"/>
        </w:rPr>
        <w:t xml:space="preserve"> – наружный диаметр трубы;  </w:t>
      </w:r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i/>
          <w:lang w:val="en-US" w:eastAsia="en-US"/>
        </w:rPr>
        <w:t>d</w:t>
      </w:r>
      <w:proofErr w:type="spellStart"/>
      <w:r w:rsidRPr="00BE0ABB">
        <w:rPr>
          <w:rFonts w:eastAsia="Calibri"/>
          <w:i/>
          <w:vertAlign w:val="subscript"/>
          <w:lang w:eastAsia="en-US"/>
        </w:rPr>
        <w:t>вн</w:t>
      </w:r>
      <w:proofErr w:type="spellEnd"/>
      <w:r w:rsidRPr="00BE0ABB">
        <w:rPr>
          <w:rFonts w:eastAsia="Calibri"/>
          <w:lang w:eastAsia="en-US"/>
        </w:rPr>
        <w:t> = 24,7</w:t>
      </w:r>
      <w:r w:rsidR="00380776">
        <w:rPr>
          <w:rFonts w:eastAsia="Calibri"/>
          <w:lang w:eastAsia="en-US"/>
        </w:rPr>
        <w:t xml:space="preserve"> </w:t>
      </w:r>
      <w:r w:rsidRPr="00BE0ABB">
        <w:rPr>
          <w:rFonts w:eastAsia="Calibri"/>
          <w:i/>
          <w:lang w:eastAsia="en-US"/>
        </w:rPr>
        <w:t>мм</w:t>
      </w:r>
      <w:r w:rsidRPr="00BE0ABB">
        <w:rPr>
          <w:rFonts w:eastAsia="Calibri"/>
          <w:lang w:eastAsia="en-US"/>
        </w:rPr>
        <w:t xml:space="preserve"> – внутренний диаметр трубы.</w:t>
      </w: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Примем коридорное расположение труб в рекуператоре с шагом</w:t>
      </w:r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position w:val="-30"/>
          <w:lang w:eastAsia="en-US"/>
        </w:rPr>
        <w:object w:dxaOrig="859" w:dyaOrig="680">
          <v:shape id="_x0000_i1202" type="#_x0000_t75" style="width:49.5pt;height:39.75pt" o:ole="">
            <v:imagedata r:id="rId28" o:title=""/>
          </v:shape>
          <o:OLEObject Type="Embed" ProgID="Equation.DSMT4" ShapeID="_x0000_i1202" DrawAspect="Content" ObjectID="_1525527979" r:id="rId29"/>
        </w:object>
      </w:r>
      <w:r w:rsidRPr="00BE0ABB">
        <w:rPr>
          <w:rFonts w:eastAsia="Calibri"/>
          <w:lang w:eastAsia="en-US"/>
        </w:rPr>
        <w:t xml:space="preserve">, </w:t>
      </w:r>
      <w:r w:rsidRPr="00BE0ABB">
        <w:rPr>
          <w:rFonts w:eastAsia="Calibri"/>
          <w:position w:val="-30"/>
          <w:lang w:eastAsia="en-US"/>
        </w:rPr>
        <w:object w:dxaOrig="900" w:dyaOrig="680">
          <v:shape id="_x0000_i1203" type="#_x0000_t75" style="width:51pt;height:39.75pt" o:ole="">
            <v:imagedata r:id="rId30" o:title=""/>
          </v:shape>
          <o:OLEObject Type="Embed" ProgID="Equation.DSMT4" ShapeID="_x0000_i1203" DrawAspect="Content" ObjectID="_1525527980" r:id="rId31"/>
        </w:object>
      </w:r>
      <w:r w:rsidRPr="00BE0ABB">
        <w:rPr>
          <w:rFonts w:eastAsia="Calibri"/>
          <w:lang w:eastAsia="en-US"/>
        </w:rPr>
        <w:t>.</w:t>
      </w:r>
    </w:p>
    <w:p w:rsidR="00380776" w:rsidRDefault="00380776" w:rsidP="00BE0ABB">
      <w:pPr>
        <w:rPr>
          <w:rFonts w:eastAsia="Calibri"/>
          <w:lang w:eastAsia="en-US"/>
        </w:rPr>
      </w:pPr>
    </w:p>
    <w:p w:rsidR="00BE0ABB" w:rsidRPr="00BE0ABB" w:rsidRDefault="00BE0ABB" w:rsidP="00380776">
      <w:pPr>
        <w:jc w:val="center"/>
        <w:rPr>
          <w:rFonts w:eastAsia="Calibri"/>
          <w:lang w:eastAsia="en-US"/>
        </w:rPr>
      </w:pPr>
      <w:r w:rsidRPr="00BE0ABB">
        <w:rPr>
          <w:rFonts w:eastAsia="Calibri"/>
          <w:noProof/>
        </w:rPr>
        <w:lastRenderedPageBreak/>
        <w:drawing>
          <wp:inline distT="0" distB="0" distL="0" distR="0" wp14:anchorId="79DE1914" wp14:editId="58751AE9">
            <wp:extent cx="3489694" cy="2020186"/>
            <wp:effectExtent l="19050" t="0" r="0" b="0"/>
            <wp:docPr id="4" name="Рисунок 39" descr="Описание: ри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рис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95" cy="202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BB" w:rsidRPr="00BE0ABB" w:rsidRDefault="00BE0ABB" w:rsidP="00380776">
      <w:pPr>
        <w:jc w:val="center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Рис. 3. Схема расположения и основные геометрические характеристики коридорного пучка труб в рекуператоре.</w:t>
      </w:r>
    </w:p>
    <w:p w:rsidR="00380776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Расчет начинаем с определения расхода воздуха и дыма, проходящих через рекуператор. Найдем расход воздуха</w:t>
      </w: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/>
                <w:lang w:eastAsia="en-US"/>
              </w:rPr>
              <m:t xml:space="preserve"> </m:t>
            </m:r>
            <m:r>
              <w:rPr>
                <w:rFonts w:ascii="Cambria Math" w:eastAsia="Calibri" w:hAnsi="Cambria Math"/>
                <w:lang w:eastAsia="en-US"/>
              </w:rPr>
              <m:t>В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В</m:t>
            </m:r>
          </m:sub>
        </m:sSub>
        <m:r>
          <w:rPr>
            <w:rFonts w:ascii="Cambria Math" w:eastAsia="Calibri"/>
            <w:lang w:eastAsia="en-US"/>
          </w:rPr>
          <m:t>=</m:t>
        </m:r>
      </m:oMath>
      <w:r w:rsidRPr="00BE0ABB">
        <w:rPr>
          <w:rFonts w:eastAsia="Calibri"/>
          <w:lang w:eastAsia="en-US"/>
        </w:rPr>
        <w:t xml:space="preserve"> В</w:t>
      </w:r>
      <m:oMath>
        <m:r>
          <w:rPr>
            <w:rFonts w:ascii="Cambria Math" w:eastAsia="Calibri" w:hAnsi="Cambria Math"/>
            <w:lang w:eastAsia="en-US"/>
          </w:rPr>
          <m:t>∙</m:t>
        </m:r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/>
                <w:lang w:val="en-US" w:eastAsia="en-US"/>
              </w:rPr>
              <m:t>L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д</m:t>
            </m:r>
          </m:sub>
        </m:sSub>
        <m:r>
          <w:rPr>
            <w:rFonts w:ascii="Cambria Math" w:eastAsia="Calibri" w:hAnsi="Cambria Math"/>
            <w:lang w:eastAsia="en-US"/>
          </w:rPr>
          <m:t>∙</m:t>
        </m:r>
        <m:d>
          <m:d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eastAsia="Calibri"/>
                <w:lang w:eastAsia="en-US"/>
              </w:rPr>
              <m:t>1+</m:t>
            </m:r>
            <m:r>
              <w:rPr>
                <w:rFonts w:ascii="Cambria Math" w:eastAsia="Calibri"/>
                <w:lang w:val="en-US" w:eastAsia="en-US"/>
              </w:rPr>
              <m:t>n</m:t>
            </m:r>
          </m:e>
        </m:d>
        <m:r>
          <w:rPr>
            <w:rFonts w:ascii="Cambria Math" w:eastAsia="Calibri"/>
            <w:lang w:eastAsia="en-US"/>
          </w:rPr>
          <m:t>=156,2</m:t>
        </m:r>
        <m:r>
          <w:rPr>
            <w:rFonts w:ascii="Cambria Math" w:eastAsia="Calibri" w:hAnsi="Cambria Math"/>
            <w:lang w:eastAsia="en-US"/>
          </w:rPr>
          <m:t>∙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6,68</m:t>
        </m:r>
        <m:r>
          <w:rPr>
            <w:rFonts w:ascii="Cambria Math" w:eastAsia="Calibri"/>
            <w:lang w:eastAsia="en-US"/>
          </w:rPr>
          <m:t>=</m:t>
        </m:r>
      </m:oMath>
      <w:r w:rsidRPr="00BE0ABB">
        <w:rPr>
          <w:rFonts w:eastAsia="Calibri"/>
          <w:lang w:eastAsia="en-US"/>
        </w:rPr>
        <w:t xml:space="preserve"> </w:t>
      </w:r>
      <w:r w:rsidR="00C45499">
        <w:rPr>
          <w:rFonts w:eastAsia="Calibri"/>
          <w:lang w:eastAsia="en-US"/>
        </w:rPr>
        <w:t>1044,2</w:t>
      </w:r>
      <w:r w:rsidRPr="00BE0ABB">
        <w:rPr>
          <w:rFonts w:eastAsia="Calibri"/>
          <w:lang w:eastAsia="en-US"/>
        </w:rPr>
        <w:t xml:space="preserve"> м</w:t>
      </w:r>
      <w:r w:rsidRPr="00BE0ABB">
        <w:rPr>
          <w:rFonts w:eastAsia="Calibri"/>
          <w:vertAlign w:val="superscript"/>
          <w:lang w:eastAsia="en-US"/>
        </w:rPr>
        <w:t>3</w:t>
      </w:r>
      <w:r w:rsidRPr="00BE0ABB">
        <w:rPr>
          <w:rFonts w:eastAsia="Calibri"/>
          <w:lang w:eastAsia="en-US"/>
        </w:rPr>
        <w:t>/ч</w:t>
      </w: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где </w:t>
      </w:r>
      <w:r w:rsidRPr="00BE0ABB">
        <w:rPr>
          <w:rFonts w:eastAsia="Calibri"/>
          <w:i/>
          <w:lang w:val="en-US" w:eastAsia="en-US"/>
        </w:rPr>
        <w:t>n</w:t>
      </w:r>
      <w:r w:rsidRPr="00BE0ABB">
        <w:rPr>
          <w:rFonts w:eastAsia="Calibri"/>
          <w:lang w:eastAsia="en-US"/>
        </w:rPr>
        <w:t xml:space="preserve"> – коэффициент подсоса воздуха, который для трубчатых металлических рекуператоров равен нулю.</w:t>
      </w: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Расход дымовых газов с учётом потерь дыма на выбивание через дымовой шибер, а также подсоса воздуха</w:t>
      </w:r>
    </w:p>
    <w:p w:rsidR="00BE0ABB" w:rsidRPr="00380776" w:rsidRDefault="003A262D" w:rsidP="00BE0ABB">
      <w:pPr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/>
                    <w:lang w:val="en-US" w:eastAsia="en-US"/>
                  </w:rPr>
                  <m:t>B</m:t>
                </m: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e>
              <m:sup>
                <m:r>
                  <w:rPr>
                    <w:rFonts w:ascii="Cambria Math" w:eastAsia="Calibri"/>
                    <w:lang w:eastAsia="en-US"/>
                  </w:rPr>
                  <m:t>'</m:t>
                </m:r>
              </m:sup>
            </m:sSup>
          </m:e>
          <m:sub>
            <m:r>
              <w:rPr>
                <w:rFonts w:ascii="Cambria Math" w:eastAsia="Calibri" w:hAnsi="Cambria Math"/>
                <w:lang w:eastAsia="en-US"/>
              </w:rPr>
              <m:t>д</m:t>
            </m:r>
          </m:sub>
        </m:sSub>
        <m:r>
          <w:rPr>
            <w:rFonts w:ascii="Cambria Math" w:eastAsia="Calibri"/>
            <w:lang w:eastAsia="en-US"/>
          </w:rPr>
          <m:t>=</m:t>
        </m:r>
        <m:r>
          <w:rPr>
            <w:rFonts w:ascii="Cambria Math" w:eastAsia="Calibri"/>
            <w:lang w:val="en-US" w:eastAsia="en-US"/>
          </w:rPr>
          <m:t>m</m:t>
        </m:r>
        <m:r>
          <w:rPr>
            <w:rFonts w:ascii="Cambria Math" w:eastAsia="Calibri" w:hAnsi="Cambria Math"/>
            <w:lang w:eastAsia="en-US"/>
          </w:rPr>
          <m:t>∙</m:t>
        </m:r>
        <m:r>
          <w:rPr>
            <w:rFonts w:ascii="Cambria Math" w:eastAsia="Calibri"/>
            <w:lang w:val="en-US" w:eastAsia="en-US"/>
          </w:rPr>
          <m:t>B</m:t>
        </m:r>
        <m:r>
          <w:rPr>
            <w:rFonts w:ascii="Cambria Math" w:eastAsia="Calibri" w:hAnsi="Cambria Math"/>
            <w:lang w:eastAsia="en-US"/>
          </w:rPr>
          <m:t>∙</m:t>
        </m:r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д</m:t>
            </m:r>
          </m:sub>
        </m:sSub>
        <m:r>
          <w:rPr>
            <w:rFonts w:ascii="Cambria Math" w:eastAsia="Calibri" w:hAnsi="Cambria Math"/>
            <w:lang w:eastAsia="en-US"/>
          </w:rPr>
          <m:t>∙</m:t>
        </m:r>
        <m:d>
          <m:d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eastAsia="Calibri"/>
                <w:lang w:eastAsia="en-US"/>
              </w:rPr>
              <m:t>1+</m:t>
            </m:r>
            <m:r>
              <w:rPr>
                <w:rFonts w:ascii="Cambria Math" w:eastAsia="Calibri"/>
                <w:lang w:val="en-US" w:eastAsia="en-US"/>
              </w:rPr>
              <m:t>ρ</m:t>
            </m:r>
          </m:e>
        </m:d>
        <m:r>
          <w:rPr>
            <w:rFonts w:ascii="Cambria Math" w:eastAsia="Calibri"/>
            <w:lang w:eastAsia="en-US"/>
          </w:rPr>
          <m:t>=0,7</m:t>
        </m:r>
        <m:r>
          <w:rPr>
            <w:rFonts w:ascii="Cambria Math" w:eastAsia="Calibri" w:hAnsi="Cambria Math"/>
            <w:lang w:eastAsia="en-US"/>
          </w:rPr>
          <m:t>∙</m:t>
        </m:r>
        <m:r>
          <w:rPr>
            <w:rFonts w:ascii="Cambria Math" w:eastAsia="Calibri"/>
            <w:lang w:eastAsia="en-US"/>
          </w:rPr>
          <m:t>156,2</m:t>
        </m:r>
        <m:r>
          <w:rPr>
            <w:rFonts w:ascii="Cambria Math" w:eastAsia="Calibri" w:hAnsi="Cambria Math"/>
            <w:lang w:eastAsia="en-US"/>
          </w:rPr>
          <m:t>∙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7,6892</m:t>
        </m:r>
        <m:r>
          <w:rPr>
            <w:rFonts w:ascii="Cambria Math" w:eastAsia="Calibri" w:hAnsi="Cambria Math"/>
            <w:lang w:eastAsia="en-US"/>
          </w:rPr>
          <m:t>∙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/>
                <w:lang w:eastAsia="en-US"/>
              </w:rPr>
              <m:t>1+0,1</m:t>
            </m:r>
          </m:e>
        </m:d>
        <m:r>
          <w:rPr>
            <w:rFonts w:ascii="Cambria Math" w:eastAsia="Calibri"/>
            <w:lang w:eastAsia="en-US"/>
          </w:rPr>
          <m:t>=924,9</m:t>
        </m:r>
      </m:oMath>
      <w:r w:rsidR="00BE0ABB" w:rsidRPr="00BE0ABB">
        <w:rPr>
          <w:rFonts w:eastAsia="Calibri"/>
          <w:lang w:eastAsia="en-US"/>
        </w:rPr>
        <w:t xml:space="preserve"> м</w:t>
      </w:r>
      <w:r w:rsidR="00BE0ABB" w:rsidRPr="00BE0ABB">
        <w:rPr>
          <w:rFonts w:eastAsia="Calibri"/>
          <w:vertAlign w:val="superscript"/>
          <w:lang w:eastAsia="en-US"/>
        </w:rPr>
        <w:t>3</w:t>
      </w:r>
      <w:r w:rsidR="00BE0ABB" w:rsidRPr="00BE0ABB">
        <w:rPr>
          <w:rFonts w:eastAsia="Calibri"/>
          <w:lang w:eastAsia="en-US"/>
        </w:rPr>
        <w:t>/ч</w:t>
      </w: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где </w:t>
      </w:r>
      <w:r w:rsidRPr="00BE0ABB">
        <w:rPr>
          <w:rFonts w:eastAsia="Calibri"/>
          <w:i/>
          <w:lang w:val="en-US" w:eastAsia="en-US"/>
        </w:rPr>
        <w:t>m</w:t>
      </w:r>
      <w:r w:rsidRPr="00BE0ABB">
        <w:rPr>
          <w:rFonts w:eastAsia="Calibri"/>
          <w:lang w:eastAsia="en-US"/>
        </w:rPr>
        <w:t xml:space="preserve"> – коэффициент, учитывающий потери дыма в печи и боровах до рекуператора; </w:t>
      </w:r>
      <w:r w:rsidRPr="00BE0ABB">
        <w:rPr>
          <w:rFonts w:eastAsia="Calibri"/>
          <w:i/>
          <w:lang w:eastAsia="en-US"/>
        </w:rPr>
        <w:t>ρ</w:t>
      </w:r>
      <w:r w:rsidRPr="00BE0ABB">
        <w:rPr>
          <w:rFonts w:eastAsia="Calibri"/>
          <w:lang w:eastAsia="en-US"/>
        </w:rPr>
        <w:t xml:space="preserve"> – коэффициент подсоса воздуха.</w:t>
      </w:r>
    </w:p>
    <w:p w:rsidR="00BE0ABB" w:rsidRPr="00BE0ABB" w:rsidRDefault="00BE0ABB" w:rsidP="00380776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Рассчитаем теплосодержание дыма</w:t>
      </w:r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Теплосодержание дыма перед рекуператором с учетом подсоса воздуха</w:t>
      </w:r>
    </w:p>
    <w:p w:rsidR="00BE0ABB" w:rsidRPr="00BE0ABB" w:rsidRDefault="003A262D" w:rsidP="00BE0ABB">
      <w:pPr>
        <w:rPr>
          <w:rFonts w:eastAsia="Calibri"/>
          <w:i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/>
                  <w:lang w:val="en-US" w:eastAsia="en-US"/>
                </w:rPr>
                <m:t>i</m:t>
              </m:r>
              <m:r>
                <w:rPr>
                  <w:rFonts w:ascii="Cambria Math" w:eastAsia="Calibri"/>
                  <w:lang w:val="en-US" w:eastAsia="en-US"/>
                </w:rPr>
                <m:t>'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д</m:t>
              </m:r>
            </m:sub>
          </m:sSub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 w:eastAsia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ух</m:t>
                  </m:r>
                </m:sub>
              </m:sSub>
            </m:num>
            <m:den>
              <m:r>
                <w:rPr>
                  <w:rFonts w:ascii="Cambria Math" w:eastAsia="Calibri"/>
                  <w:lang w:eastAsia="en-US"/>
                </w:rPr>
                <m:t>1+ρ</m:t>
              </m:r>
            </m:den>
          </m:f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>1924</m:t>
              </m:r>
            </m:num>
            <m:den>
              <m:r>
                <w:rPr>
                  <w:rFonts w:ascii="Cambria Math" w:eastAsia="Calibri"/>
                  <w:lang w:eastAsia="en-US"/>
                </w:rPr>
                <m:t>1+0,1</m:t>
              </m:r>
            </m:den>
          </m:f>
          <m:r>
            <w:rPr>
              <w:rFonts w:ascii="Cambria Math" w:eastAsia="Calibri"/>
              <w:lang w:eastAsia="en-US"/>
            </w:rPr>
            <m:t>=</m:t>
          </m:r>
          <m:r>
            <m:rPr>
              <m:sty m:val="p"/>
            </m:rPr>
            <w:rPr>
              <w:rFonts w:ascii="Cambria Math" w:eastAsia="Calibri"/>
              <w:lang w:eastAsia="en-US"/>
            </w:rPr>
            <m:t>1748,7</m:t>
          </m:r>
          <m:r>
            <m:rPr>
              <m:sty m:val="bi"/>
            </m:rPr>
            <w:rPr>
              <w:rFonts w:ascii="Cambria Math" w:eastAsia="Calibri"/>
              <w:lang w:eastAsia="en-US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кДж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="Calibri"/>
                      <w:lang w:eastAsia="en-US"/>
                    </w:rPr>
                    <m:t>3</m:t>
                  </m:r>
                </m:sup>
              </m:sSup>
            </m:den>
          </m:f>
        </m:oMath>
      </m:oMathPara>
    </w:p>
    <w:p w:rsidR="00EF59F2" w:rsidRPr="00EF59F2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Теплосодержанию дыма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/>
                <w:lang w:val="en-US" w:eastAsia="en-US"/>
              </w:rPr>
              <m:t>i</m:t>
            </m:r>
            <m:r>
              <w:rPr>
                <w:rFonts w:ascii="Cambria Math" w:eastAsia="Calibri"/>
                <w:lang w:eastAsia="en-US"/>
              </w:rPr>
              <m:t>'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д</m:t>
            </m:r>
          </m:sub>
        </m:sSub>
        <m:r>
          <w:rPr>
            <w:rFonts w:ascii="Cambria Math" w:eastAsia="Calibri"/>
            <w:lang w:eastAsia="en-US"/>
          </w:rPr>
          <m:t>=</m:t>
        </m:r>
        <m:r>
          <m:rPr>
            <m:sty m:val="p"/>
          </m:rPr>
          <w:rPr>
            <w:rFonts w:ascii="Cambria Math" w:eastAsia="Calibri"/>
            <w:lang w:eastAsia="en-US"/>
          </w:rPr>
          <m:t>1748,7</m:t>
        </m:r>
        <m:r>
          <m:rPr>
            <m:sty m:val="bi"/>
          </m:rPr>
          <w:rPr>
            <w:rFonts w:ascii="Cambria Math" w:eastAsia="Calibri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кДж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/>
                    <w:lang w:eastAsia="en-US"/>
                  </w:rPr>
                  <m:t>3</m:t>
                </m:r>
              </m:sup>
            </m:sSup>
          </m:den>
        </m:f>
        <m:r>
          <w:rPr>
            <w:rFonts w:ascii="Cambria Math" w:eastAsia="Calibri"/>
            <w:lang w:eastAsia="en-US"/>
          </w:rPr>
          <m:t xml:space="preserve">  </m:t>
        </m:r>
      </m:oMath>
      <w:r w:rsidRPr="00BE0ABB">
        <w:rPr>
          <w:rFonts w:eastAsia="Calibri"/>
          <w:lang w:eastAsia="en-US"/>
        </w:rPr>
        <w:t>соответствует температура</w:t>
      </w:r>
    </w:p>
    <w:p w:rsidR="00BE0ABB" w:rsidRPr="00BE0ABB" w:rsidRDefault="00BE0ABB" w:rsidP="00BE0ABB">
      <w:pPr>
        <w:rPr>
          <w:rFonts w:eastAsia="Calibri"/>
          <w:lang w:eastAsia="en-US"/>
        </w:rPr>
      </w:pPr>
      <m:oMath>
        <m:r>
          <w:rPr>
            <w:rFonts w:ascii="Cambria Math" w:eastAsia="Calibri" w:hAnsi="Cambria Math"/>
            <w:lang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/>
                <w:lang w:val="en-US" w:eastAsia="en-US"/>
              </w:rPr>
              <m:t>t</m:t>
            </m:r>
            <m:r>
              <w:rPr>
                <w:rFonts w:ascii="Cambria Math" w:eastAsia="Calibri"/>
                <w:lang w:eastAsia="en-US"/>
              </w:rPr>
              <m:t>'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д</m:t>
            </m:r>
          </m:sub>
        </m:sSub>
        <m:r>
          <w:rPr>
            <w:rFonts w:ascii="Cambria Math" w:eastAsia="Calibri"/>
            <w:lang w:eastAsia="en-US"/>
          </w:rPr>
          <m:t>=</m:t>
        </m:r>
        <m:r>
          <m:rPr>
            <m:sty m:val="p"/>
          </m:rPr>
          <w:rPr>
            <w:rFonts w:ascii="Cambria Math" w:eastAsia="Calibri"/>
            <w:lang w:eastAsia="en-US"/>
          </w:rPr>
          <m:t xml:space="preserve">1104 </m:t>
        </m:r>
      </m:oMath>
      <w:r w:rsidRPr="00BE0ABB">
        <w:rPr>
          <w:rFonts w:eastAsia="Calibri"/>
          <w:lang w:eastAsia="en-US"/>
        </w:rPr>
        <w:t xml:space="preserve">  (рис. 4).</w:t>
      </w:r>
    </w:p>
    <w:p w:rsidR="00907E36" w:rsidRDefault="00907E36">
      <w:pPr>
        <w:spacing w:after="160" w:line="259" w:lineRule="auto"/>
        <w:rPr>
          <w:rFonts w:eastAsia="Calibri"/>
          <w:noProof/>
        </w:rPr>
      </w:pPr>
      <w:r>
        <w:rPr>
          <w:rFonts w:eastAsia="Calibri"/>
          <w:noProof/>
        </w:rPr>
        <w:br w:type="page"/>
      </w:r>
    </w:p>
    <w:p w:rsidR="00BE0ABB" w:rsidRPr="00BE0ABB" w:rsidRDefault="00622DFA" w:rsidP="004E202F">
      <w:pPr>
        <w:jc w:val="center"/>
        <w:rPr>
          <w:rFonts w:eastAsia="Calibri"/>
          <w:lang w:eastAsia="en-US"/>
        </w:rPr>
      </w:pPr>
      <w:r>
        <w:rPr>
          <w:noProof/>
        </w:rPr>
        <w:lastRenderedPageBreak/>
        <w:drawing>
          <wp:inline distT="0" distB="0" distL="0" distR="0" wp14:anchorId="12F677C4" wp14:editId="21624C68">
            <wp:extent cx="5940425" cy="3965575"/>
            <wp:effectExtent l="0" t="0" r="317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E0ABB" w:rsidRPr="00BE0ABB" w:rsidRDefault="00BE0ABB" w:rsidP="004E202F">
      <w:pPr>
        <w:jc w:val="center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Рис. 4. Зависимость теплосодержания дымовых газов от их температуры</w:t>
      </w:r>
    </w:p>
    <w:p w:rsidR="00BE0ABB" w:rsidRPr="00BE0ABB" w:rsidRDefault="00BE0ABB" w:rsidP="004E202F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Принимая коэффициент потерь в рекуператоре </w:t>
      </w:r>
      <w:r w:rsidRPr="00BE0ABB">
        <w:rPr>
          <w:rFonts w:eastAsia="Calibri"/>
          <w:i/>
          <w:lang w:eastAsia="en-US"/>
        </w:rPr>
        <w:t>ξ</w:t>
      </w:r>
      <w:r w:rsidRPr="00BE0ABB">
        <w:rPr>
          <w:rFonts w:eastAsia="Calibri"/>
          <w:lang w:eastAsia="en-US"/>
        </w:rPr>
        <w:t> = 0,82, определим теплосодержание дыма за рекуператором</w:t>
      </w:r>
    </w:p>
    <w:p w:rsidR="00BE0ABB" w:rsidRPr="00BE0ABB" w:rsidRDefault="003A262D" w:rsidP="00BE0ABB">
      <w:pPr>
        <w:rPr>
          <w:rFonts w:eastAsia="Calibri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/>
                <w:lang w:val="en-US" w:eastAsia="en-US"/>
              </w:rPr>
              <m:t>i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д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''</m:t>
            </m:r>
          </m:sup>
        </m:sSubSup>
        <m:r>
          <w:rPr>
            <w:rFonts w:ascii="Cambria Math" w:eastAsia="Calibri"/>
            <w:lang w:eastAsia="en-US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/>
                <w:lang w:eastAsia="en-US"/>
              </w:rPr>
              <m:t>i</m:t>
            </m:r>
            <m:r>
              <w:rPr>
                <w:rFonts w:ascii="Cambria Math" w:eastAsia="Calibri"/>
                <w:lang w:eastAsia="en-US"/>
              </w:rPr>
              <m:t>'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д</m:t>
            </m:r>
          </m:sub>
        </m:sSub>
        <m:r>
          <w:rPr>
            <w:rFonts w:ascii="Cambria Math" w:eastAsia="Calibri" w:hAnsi="Cambria Math"/>
            <w:lang w:eastAsia="en-US"/>
          </w:rPr>
          <m:t>-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В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в</m:t>
                </m:r>
              </m:sub>
            </m:sSub>
            <m:r>
              <w:rPr>
                <w:rFonts w:ascii="Cambria Math" w:eastAsia="Calibri" w:hAnsi="Cambria Math"/>
                <w:lang w:eastAsia="en-US"/>
              </w:rPr>
              <m:t>∙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С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В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Д</m:t>
                </m:r>
              </m:sub>
            </m:sSub>
            <m:r>
              <w:rPr>
                <w:rFonts w:ascii="Cambria Math" w:eastAsia="Calibri" w:hAnsi="Cambria Math"/>
                <w:lang w:eastAsia="en-US"/>
              </w:rPr>
              <m:t>∙</m:t>
            </m:r>
            <m:r>
              <w:rPr>
                <w:rFonts w:ascii="Cambria Math" w:eastAsia="Calibri"/>
                <w:lang w:eastAsia="en-US"/>
              </w:rPr>
              <m:t>ξ</m:t>
            </m:r>
          </m:den>
        </m:f>
        <m:r>
          <w:rPr>
            <w:rFonts w:ascii="Cambria Math" w:eastAsia="Calibri" w:hAnsi="Cambria Math"/>
            <w:lang w:eastAsia="en-US"/>
          </w:rPr>
          <m:t>∙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eastAsia="Calibri"/>
                    <w:lang w:val="en-US" w:eastAsia="en-US"/>
                  </w:rPr>
                  <m:t>t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в</m:t>
                </m:r>
              </m:sub>
              <m:sup>
                <m:r>
                  <w:rPr>
                    <w:rFonts w:ascii="Cambria Math" w:eastAsia="Calibri" w:hAnsi="Cambria Math"/>
                    <w:lang w:eastAsia="en-US"/>
                  </w:rPr>
                  <m:t>''</m:t>
                </m:r>
              </m:sup>
            </m:sSubSup>
            <m:r>
              <w:rPr>
                <w:rFonts w:ascii="Cambria Math" w:eastAsia="Calibri" w:hAnsi="Cambria Math"/>
                <w:lang w:eastAsia="en-US"/>
              </w:rPr>
              <m:t>-</m:t>
            </m:r>
            <m:sSubSup>
              <m:sSub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eastAsia="Calibri"/>
                    <w:lang w:val="en-US" w:eastAsia="en-US"/>
                  </w:rPr>
                  <m:t>t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в</m:t>
                </m:r>
              </m:sub>
              <m:sup>
                <m:r>
                  <w:rPr>
                    <w:rFonts w:ascii="Cambria Math" w:eastAsia="Calibri" w:hAnsi="Cambria Math"/>
                    <w:lang w:eastAsia="en-US"/>
                  </w:rPr>
                  <m:t>'</m:t>
                </m:r>
              </m:sup>
            </m:sSubSup>
          </m:e>
        </m:d>
        <m:r>
          <w:rPr>
            <w:rFonts w:ascii="Cambria Math" w:eastAsia="Calibri"/>
            <w:lang w:eastAsia="en-US"/>
          </w:rPr>
          <m:t>=1748,7</m:t>
        </m:r>
        <m:r>
          <w:rPr>
            <w:rFonts w:ascii="Cambria Math" w:eastAsia="Calibri" w:hAnsi="Cambria Math"/>
            <w:lang w:eastAsia="en-US"/>
          </w:rPr>
          <m:t>-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1044,2 </m:t>
            </m:r>
            <m:r>
              <w:rPr>
                <w:rFonts w:ascii="Cambria Math" w:eastAsia="Calibri"/>
                <w:lang w:eastAsia="en-US"/>
              </w:rPr>
              <m:t xml:space="preserve"> </m:t>
            </m:r>
            <m:r>
              <w:rPr>
                <w:rFonts w:ascii="Cambria Math" w:eastAsia="Calibri" w:hAnsi="Cambria Math"/>
                <w:lang w:eastAsia="en-US"/>
              </w:rPr>
              <m:t>∙</m:t>
            </m:r>
            <m:r>
              <w:rPr>
                <w:rFonts w:ascii="Cambria Math" w:eastAsia="Calibri"/>
                <w:lang w:eastAsia="en-US"/>
              </w:rPr>
              <m:t xml:space="preserve"> 1,3 </m:t>
            </m:r>
          </m:num>
          <m:den>
            <m:r>
              <w:rPr>
                <w:rFonts w:ascii="Cambria Math" w:eastAsia="Calibri"/>
                <w:lang w:eastAsia="en-US"/>
              </w:rPr>
              <m:t>924,9</m:t>
            </m:r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 </m:t>
            </m:r>
            <m:r>
              <w:rPr>
                <w:rFonts w:ascii="Cambria Math" w:eastAsia="Calibri"/>
                <w:lang w:eastAsia="en-US"/>
              </w:rPr>
              <m:t xml:space="preserve"> </m:t>
            </m:r>
            <m:r>
              <w:rPr>
                <w:rFonts w:ascii="Cambria Math" w:eastAsia="Calibri" w:hAnsi="Cambria Math"/>
                <w:lang w:eastAsia="en-US"/>
              </w:rPr>
              <m:t>∙</m:t>
            </m:r>
            <m:r>
              <w:rPr>
                <w:rFonts w:ascii="Cambria Math" w:eastAsia="Calibri"/>
                <w:lang w:eastAsia="en-US"/>
              </w:rPr>
              <m:t xml:space="preserve"> 0,82</m:t>
            </m:r>
          </m:den>
        </m:f>
        <m:r>
          <w:rPr>
            <w:rFonts w:ascii="Cambria Math" w:eastAsia="Calibri" w:hAnsi="Cambria Math"/>
            <w:lang w:eastAsia="en-US"/>
          </w:rPr>
          <m:t>∙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/>
                <w:lang w:eastAsia="en-US"/>
              </w:rPr>
              <m:t>175</m:t>
            </m:r>
            <m:r>
              <w:rPr>
                <w:rFonts w:ascii="Cambria Math" w:eastAsia="Calibri"/>
                <w:lang w:eastAsia="en-US"/>
              </w:rPr>
              <m:t>-</m:t>
            </m:r>
            <m:r>
              <w:rPr>
                <w:rFonts w:ascii="Cambria Math" w:eastAsia="Calibri"/>
                <w:lang w:eastAsia="en-US"/>
              </w:rPr>
              <m:t>20</m:t>
            </m:r>
          </m:e>
        </m:d>
        <m:r>
          <w:rPr>
            <w:rFonts w:ascii="Cambria Math" w:eastAsia="Calibri"/>
            <w:lang w:eastAsia="en-US"/>
          </w:rPr>
          <m:t>=1471,3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кДж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/>
                    <w:lang w:eastAsia="en-US"/>
                  </w:rPr>
                  <m:t>3</m:t>
                </m:r>
              </m:sup>
            </m:sSup>
          </m:den>
        </m:f>
      </m:oMath>
      <w:r w:rsidR="00BE0ABB" w:rsidRPr="00BE0ABB">
        <w:rPr>
          <w:lang w:eastAsia="en-US"/>
        </w:rPr>
        <w:t xml:space="preserve"> </w:t>
      </w:r>
    </w:p>
    <w:p w:rsidR="00BE0ABB" w:rsidRPr="00BE0ABB" w:rsidRDefault="00BE0ABB" w:rsidP="00EF59F2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Этому теплосодержанию соответствует температура дыма за рекуператором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/>
                <w:lang w:val="en-US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д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''</m:t>
            </m:r>
          </m:sup>
        </m:sSubSup>
        <m:r>
          <w:rPr>
            <w:rFonts w:ascii="Cambria Math" w:eastAsia="Calibri"/>
            <w:lang w:eastAsia="en-US"/>
          </w:rPr>
          <m:t xml:space="preserve">=929 </m:t>
        </m:r>
      </m:oMath>
      <w:r w:rsidRPr="00BE0ABB">
        <w:rPr>
          <w:rFonts w:eastAsia="Calibri"/>
          <w:lang w:eastAsia="en-US"/>
        </w:rPr>
        <w:t>(рис. 4).</w:t>
      </w:r>
      <w:r w:rsidR="00EF59F2">
        <w:rPr>
          <w:rFonts w:eastAsia="Calibri"/>
          <w:lang w:eastAsia="en-US"/>
        </w:rPr>
        <w:t xml:space="preserve"> </w:t>
      </w:r>
      <w:proofErr w:type="spellStart"/>
      <w:r w:rsidRPr="00BE0ABB">
        <w:rPr>
          <w:rFonts w:eastAsia="Calibri"/>
          <w:lang w:eastAsia="en-US"/>
        </w:rPr>
        <w:t>Среднелогарифмический</w:t>
      </w:r>
      <w:proofErr w:type="spellEnd"/>
      <w:r w:rsidRPr="00BE0ABB">
        <w:rPr>
          <w:rFonts w:eastAsia="Calibri"/>
          <w:lang w:eastAsia="en-US"/>
        </w:rPr>
        <w:t xml:space="preserve"> температурный напор</w:t>
      </w:r>
    </w:p>
    <w:p w:rsidR="00BE0ABB" w:rsidRPr="00BE0ABB" w:rsidRDefault="00BE0ABB" w:rsidP="00BE0ABB">
      <w:pPr>
        <w:rPr>
          <w:rFonts w:eastAsia="Calibri"/>
          <w:lang w:eastAsia="en-US"/>
        </w:rPr>
      </w:pPr>
      <m:oMathPara>
        <m:oMath>
          <m:r>
            <w:rPr>
              <w:rFonts w:ascii="Cambria Math" w:eastAsia="Calibri" w:hAnsi="Cambria Math"/>
              <w:lang w:eastAsia="en-US"/>
            </w:rPr>
            <m:t>∆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/>
                  <w:lang w:val="en-US" w:eastAsia="en-US"/>
                </w:rPr>
                <m:t>t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ср</m:t>
              </m:r>
            </m:sub>
          </m:sSub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д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="Calibri" w:hAnsi="Cambria Math"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в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''</m:t>
                      </m:r>
                    </m:sup>
                  </m:sSubSup>
                </m:e>
              </m:d>
              <m:r>
                <w:rPr>
                  <w:rFonts w:ascii="Cambria Math" w:eastAsia="Calibri" w:hAnsi="Cambria Math"/>
                  <w:lang w:eastAsia="en-US"/>
                </w:rPr>
                <m:t>-</m:t>
              </m:r>
              <m:r>
                <w:rPr>
                  <w:rFonts w:ascii="Cambria Math" w:eastAsia="Calibri"/>
                  <w:lang w:eastAsia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д</m:t>
                  </m:r>
                </m:sub>
                <m:sup>
                  <m:r>
                    <w:rPr>
                      <w:rFonts w:ascii="Cambria Math" w:eastAsia="Calibri" w:hAnsi="Cambria Math"/>
                      <w:lang w:eastAsia="en-US"/>
                    </w:rPr>
                    <m:t>''</m:t>
                  </m:r>
                </m:sup>
              </m:sSubSup>
              <m:r>
                <w:rPr>
                  <w:rFonts w:ascii="Cambria Math" w:eastAsia="Calibri" w:hAnsi="Cambria Math"/>
                  <w:lang w:eastAsia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е</m:t>
                  </m:r>
                </m:sub>
                <m:sup>
                  <m:r>
                    <w:rPr>
                      <w:rFonts w:ascii="Cambria Math" w:eastAsia="Calibri" w:hAnsi="Cambria Math"/>
                      <w:lang w:eastAsia="en-US"/>
                    </w:rPr>
                    <m:t>'</m:t>
                  </m:r>
                </m:sup>
              </m:sSubSup>
              <m:r>
                <w:rPr>
                  <w:rFonts w:ascii="Cambria Math" w:eastAsia="Calibri"/>
                  <w:lang w:eastAsia="en-US"/>
                </w:rPr>
                <m:t>)</m:t>
              </m:r>
            </m:num>
            <m:den>
              <m:r>
                <w:rPr>
                  <w:rFonts w:ascii="Cambria Math" w:eastAsia="Calibri"/>
                  <w:lang w:val="en-US" w:eastAsia="en-US"/>
                </w:rPr>
                <m:t>ln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д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="Calibri" w:hAnsi="Cambria Math"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в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''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д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''</m:t>
                      </m:r>
                    </m:sup>
                  </m:sSubSup>
                  <m:r>
                    <w:rPr>
                      <w:rFonts w:ascii="Cambria Math" w:eastAsia="Calibri" w:hAnsi="Cambria Math"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/>
                          <w:lang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'</m:t>
                      </m:r>
                    </m:sup>
                  </m:sSubSup>
                </m:den>
              </m:f>
            </m:den>
          </m:f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/>
                      <w:lang w:eastAsia="en-US"/>
                    </w:rPr>
                    <m:t>1104</m:t>
                  </m:r>
                  <m:r>
                    <w:rPr>
                      <w:rFonts w:ascii="Cambria Math" w:eastAsia="Calibri" w:hAnsi="Cambria Math"/>
                      <w:lang w:eastAsia="en-US"/>
                    </w:rPr>
                    <m:t>-</m:t>
                  </m:r>
                  <m:r>
                    <w:rPr>
                      <w:rFonts w:ascii="Cambria Math" w:eastAsia="Calibri"/>
                      <w:lang w:eastAsia="en-US"/>
                    </w:rPr>
                    <m:t>175</m:t>
                  </m:r>
                </m:e>
              </m:d>
              <m:r>
                <w:rPr>
                  <w:rFonts w:ascii="Cambria Math" w:eastAsia="Calibri" w:hAnsi="Cambria Math"/>
                  <w:lang w:eastAsia="en-US"/>
                </w:rPr>
                <m:t>-</m:t>
              </m:r>
              <m:r>
                <w:rPr>
                  <w:rFonts w:ascii="Cambria Math" w:eastAsia="Calibri"/>
                  <w:lang w:eastAsia="en-US"/>
                </w:rPr>
                <m:t>(929</m:t>
              </m:r>
              <m:r>
                <w:rPr>
                  <w:rFonts w:ascii="Cambria Math" w:eastAsia="Calibri" w:hAnsi="Cambria Math"/>
                  <w:lang w:eastAsia="en-US"/>
                </w:rPr>
                <m:t>-</m:t>
              </m:r>
              <m:r>
                <w:rPr>
                  <w:rFonts w:ascii="Cambria Math" w:eastAsia="Calibri"/>
                  <w:lang w:eastAsia="en-US"/>
                </w:rPr>
                <m:t>20)</m:t>
              </m:r>
            </m:num>
            <m:den>
              <m:r>
                <w:rPr>
                  <w:rFonts w:ascii="Cambria Math" w:eastAsia="Calibri"/>
                  <w:lang w:eastAsia="en-US"/>
                </w:rPr>
                <m:t>ln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/>
                          <w:lang w:eastAsia="en-US"/>
                        </w:rPr>
                        <m:t>1104</m:t>
                      </m:r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-</m:t>
                      </m:r>
                      <m:r>
                        <w:rPr>
                          <w:rFonts w:ascii="Cambria Math" w:eastAsia="Calibri"/>
                          <w:lang w:eastAsia="en-US"/>
                        </w:rPr>
                        <m:t>175</m:t>
                      </m:r>
                    </m:e>
                  </m:d>
                </m:num>
                <m:den>
                  <m:r>
                    <w:rPr>
                      <w:rFonts w:ascii="Cambria Math" w:eastAsia="Calibri"/>
                      <w:lang w:eastAsia="en-US"/>
                    </w:rPr>
                    <m:t>(929</m:t>
                  </m:r>
                  <m:r>
                    <w:rPr>
                      <w:rFonts w:ascii="Cambria Math" w:eastAsia="Calibri" w:hAnsi="Cambria Math"/>
                      <w:lang w:eastAsia="en-US"/>
                    </w:rPr>
                    <m:t>-</m:t>
                  </m:r>
                  <m:r>
                    <w:rPr>
                      <w:rFonts w:ascii="Cambria Math" w:eastAsia="Calibri"/>
                      <w:lang w:eastAsia="en-US"/>
                    </w:rPr>
                    <m:t>20)</m:t>
                  </m:r>
                </m:den>
              </m:f>
            </m:den>
          </m:f>
          <m:r>
            <w:rPr>
              <w:rFonts w:ascii="Cambria Math" w:eastAsia="Calibri"/>
              <w:lang w:eastAsia="en-US"/>
            </w:rPr>
            <m:t>=</m:t>
          </m:r>
          <m:r>
            <m:rPr>
              <m:sty m:val="p"/>
            </m:rPr>
            <w:rPr>
              <w:rFonts w:ascii="Cambria Math" w:eastAsia="Calibri"/>
              <w:lang w:eastAsia="en-US"/>
            </w:rPr>
            <m:t>919</m:t>
          </m:r>
        </m:oMath>
      </m:oMathPara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Средняя температура дыма в рекуператоре</w:t>
      </w:r>
    </w:p>
    <w:p w:rsidR="00BE0ABB" w:rsidRPr="00BE0ABB" w:rsidRDefault="003A262D" w:rsidP="00BE0ABB">
      <w:pPr>
        <w:rPr>
          <w:rFonts w:eastAsia="Calibri"/>
          <w:i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w:rPr>
                  <w:rFonts w:ascii="Cambria Math" w:eastAsia="Calibri"/>
                  <w:lang w:val="en-US" w:eastAsia="en-US"/>
                </w:rPr>
                <m:t>t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д</m:t>
              </m:r>
            </m:sub>
          </m:sSub>
          <m:r>
            <w:rPr>
              <w:rFonts w:ascii="Cambria Math" w:eastAsia="Calibri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д</m:t>
                  </m:r>
                </m:sub>
                <m:sup>
                  <m:r>
                    <w:rPr>
                      <w:rFonts w:ascii="Cambria Math" w:eastAsia="Calibri" w:hAnsi="Cambria Math"/>
                      <w:lang w:val="en-US" w:eastAsia="en-US"/>
                    </w:rPr>
                    <m:t>'</m:t>
                  </m:r>
                </m:sup>
              </m:sSubSup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 w:eastAsia="en-US"/>
                    </w:rPr>
                    <m:t>+t</m:t>
                  </m:r>
                </m:e>
                <m:sub>
                  <m:r>
                    <w:rPr>
                      <w:rFonts w:ascii="Cambria Math" w:eastAsia="Calibri" w:hAnsi="Cambria Math"/>
                      <w:lang w:val="en-US" w:eastAsia="en-US"/>
                    </w:rPr>
                    <m:t>д</m:t>
                  </m:r>
                </m:sub>
                <m:sup>
                  <m:r>
                    <w:rPr>
                      <w:rFonts w:ascii="Cambria Math" w:eastAsia="Calibri" w:hAnsi="Cambria Math"/>
                      <w:lang w:val="en-US" w:eastAsia="en-US"/>
                    </w:rPr>
                    <m:t>''</m:t>
                  </m:r>
                </m:sup>
              </m:sSubSup>
            </m:num>
            <m:den>
              <m:r>
                <w:rPr>
                  <w:rFonts w:ascii="Cambria Math" w:eastAsia="Calibri"/>
                  <w:lang w:val="en-US" w:eastAsia="en-US"/>
                </w:rPr>
                <m:t>2</m:t>
              </m:r>
            </m:den>
          </m:f>
          <m:r>
            <w:rPr>
              <w:rFonts w:ascii="Cambria Math" w:eastAsia="Calibri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1104+929</m:t>
              </m:r>
            </m:num>
            <m:den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2</m:t>
              </m:r>
            </m:den>
          </m:f>
          <m:r>
            <w:rPr>
              <w:rFonts w:ascii="Cambria Math" w:eastAsia="Calibri"/>
              <w:lang w:val="en-US" w:eastAsia="en-US"/>
            </w:rPr>
            <m:t>=1016</m:t>
          </m:r>
        </m:oMath>
      </m:oMathPara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Приняв скорость дыма в рекуператоре </w:t>
      </w:r>
      <w:r w:rsidRPr="00BE0ABB">
        <w:rPr>
          <w:rFonts w:eastAsia="Calibri"/>
          <w:i/>
          <w:lang w:val="en-US" w:eastAsia="en-US"/>
        </w:rPr>
        <w:t>W</w:t>
      </w:r>
      <w:r w:rsidRPr="00BE0ABB">
        <w:rPr>
          <w:rFonts w:eastAsia="Calibri"/>
          <w:i/>
          <w:vertAlign w:val="subscript"/>
          <w:lang w:eastAsia="en-US"/>
        </w:rPr>
        <w:t>Д</w:t>
      </w:r>
      <w:r w:rsidRPr="00BE0ABB">
        <w:rPr>
          <w:rFonts w:eastAsia="Calibri"/>
          <w:lang w:eastAsia="en-US"/>
        </w:rPr>
        <w:t xml:space="preserve"> = 4 </w:t>
      </w:r>
      <w:r w:rsidRPr="00BE0ABB">
        <w:rPr>
          <w:rFonts w:eastAsia="Calibri"/>
          <w:i/>
          <w:lang w:eastAsia="en-US"/>
        </w:rPr>
        <w:t>м/с</w:t>
      </w:r>
      <w:r w:rsidRPr="00BE0ABB">
        <w:rPr>
          <w:rFonts w:eastAsia="Calibri"/>
          <w:lang w:eastAsia="en-US"/>
        </w:rPr>
        <w:t>, вычислим коэффициент теплоотдачи конвекцией на дымовой стороне</w:t>
      </w:r>
    </w:p>
    <w:p w:rsidR="00BE0ABB" w:rsidRPr="00BE0ABB" w:rsidRDefault="003A262D" w:rsidP="00BE0ABB">
      <w:pPr>
        <w:rPr>
          <w:rFonts w:eastAsia="Calibri"/>
          <w:lang w:val="en-US" w:eastAsia="en-US"/>
        </w:rPr>
      </w:pPr>
      <m:oMathPara>
        <m:oMath>
          <m:sSubSup>
            <m:sSubSup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SupPr>
            <m:e>
              <m:r>
                <w:rPr>
                  <w:rFonts w:ascii="Cambria Math" w:eastAsia="Calibri" w:hAnsi="Cambria Math" w:cs="Cambria Math"/>
                  <w:lang w:val="en-US" w:eastAsia="en-US"/>
                </w:rPr>
                <m:t>∝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д</m:t>
              </m:r>
            </m:sub>
            <m:sup>
              <m:r>
                <w:rPr>
                  <w:rFonts w:ascii="Cambria Math" w:eastAsia="Calibri"/>
                  <w:lang w:val="en-US" w:eastAsia="en-US"/>
                </w:rPr>
                <m:t>k</m:t>
              </m:r>
            </m:sup>
          </m:sSubSup>
          <m:r>
            <w:rPr>
              <w:rFonts w:ascii="Cambria Math" w:eastAsia="Calibri"/>
              <w:lang w:val="en-US"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eastAsia="Calibri"/>
                  <w:lang w:val="en-US" w:eastAsia="en-US"/>
                </w:rPr>
                <m:t>7,4+0,00924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д</m:t>
                  </m:r>
                </m:sub>
              </m:sSub>
            </m:e>
          </m:d>
          <m:f>
            <m:f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 w:eastAsia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д</m:t>
                  </m:r>
                </m:sub>
                <m:sup>
                  <m:r>
                    <w:rPr>
                      <w:rFonts w:ascii="Cambria Math" w:eastAsia="Calibri"/>
                      <w:lang w:val="en-US" w:eastAsia="en-US"/>
                    </w:rPr>
                    <m:t>0.65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 w:eastAsia="en-US"/>
                    </w:rPr>
                    <m:t>d</m:t>
                  </m:r>
                </m:e>
                <m:sub>
                  <m:r>
                    <w:rPr>
                      <w:rFonts w:ascii="Cambria Math" w:eastAsia="Calibri"/>
                      <w:lang w:val="en-US" w:eastAsia="en-US"/>
                    </w:rPr>
                    <m:t>H</m:t>
                  </m:r>
                </m:sub>
                <m:sup>
                  <m:r>
                    <w:rPr>
                      <w:rFonts w:ascii="Cambria Math" w:eastAsia="Calibri"/>
                      <w:lang w:val="en-US" w:eastAsia="en-US"/>
                    </w:rPr>
                    <m:t>0.35</m:t>
                  </m:r>
                </m:sup>
              </m:sSubSup>
            </m:den>
          </m:f>
          <m:r>
            <w:rPr>
              <w:rFonts w:ascii="Cambria Math" w:eastAsia="Calibri"/>
              <w:lang w:val="en-US"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val="en-US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7,4+0,00924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en-US" w:eastAsia="en-US"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 xml:space="preserve">1016 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>∙</m:t>
          </m:r>
          <m:f>
            <m:fPr>
              <m:ctrlPr>
                <w:rPr>
                  <w:rFonts w:ascii="Cambria Math" w:eastAsia="Calibri" w:hAnsi="Cambria Math"/>
                  <w:lang w:val="en-US"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lang w:val="en-US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0.65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/>
                      <w:lang w:val="en-US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0,03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0.35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Calibri"/>
              <w:lang w:val="en-US" w:eastAsia="en-US"/>
            </w:rPr>
            <m:t>=141</m:t>
          </m:r>
          <m:r>
            <w:rPr>
              <w:rFonts w:ascii="Cambria Math" w:eastAsia="Calibri"/>
              <w:lang w:val="en-US" w:eastAsia="en-US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м</m:t>
                  </m:r>
                </m:e>
                <m:sup>
                  <m:r>
                    <w:rPr>
                      <w:rFonts w:ascii="Cambria Math" w:eastAsia="Calibri"/>
                      <w:lang w:val="en-US" w:eastAsia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lang w:val="en-US" w:eastAsia="en-US"/>
                </w:rPr>
                <m:t>∙град</m:t>
              </m:r>
            </m:den>
          </m:f>
        </m:oMath>
      </m:oMathPara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Общий коэффициент теплоотдачи с учетом излучения на дымовой стороне</w:t>
      </w:r>
    </w:p>
    <w:p w:rsidR="00BE0ABB" w:rsidRPr="00BE0ABB" w:rsidRDefault="003A262D" w:rsidP="00BE0ABB">
      <w:pPr>
        <w:rPr>
          <w:rFonts w:eastAsia="Calibri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Cambria Math"/>
                  <w:lang w:eastAsia="en-US"/>
                </w:rPr>
                <m:t>∝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д</m:t>
              </m:r>
            </m:sub>
          </m:sSub>
          <m:r>
            <w:rPr>
              <w:rFonts w:ascii="Cambria Math" w:eastAsia="Calibri"/>
              <w:lang w:eastAsia="en-US"/>
            </w:rPr>
            <m:t>=1,1</m:t>
          </m:r>
          <m:r>
            <w:rPr>
              <w:rFonts w:ascii="Cambria Math" w:eastAsia="Calibri" w:hAnsi="Cambria Math"/>
              <w:lang w:eastAsia="en-US"/>
            </w:rPr>
            <m:t>∙</m:t>
          </m:r>
          <m:sSubSup>
            <m:sSubSup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SupPr>
            <m:e>
              <m:r>
                <w:rPr>
                  <w:rFonts w:ascii="Cambria Math" w:eastAsia="Calibri"/>
                  <w:lang w:eastAsia="en-US"/>
                </w:rPr>
                <m:t>α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д</m:t>
              </m:r>
            </m:sub>
            <m:sup>
              <m:r>
                <w:rPr>
                  <w:rFonts w:ascii="Cambria Math" w:eastAsia="Calibri" w:hAnsi="Cambria Math"/>
                  <w:lang w:eastAsia="en-US"/>
                </w:rPr>
                <m:t>к</m:t>
              </m:r>
            </m:sup>
          </m:sSubSup>
          <m:r>
            <w:rPr>
              <w:rFonts w:ascii="Cambria Math" w:eastAsia="Calibri"/>
              <w:lang w:eastAsia="en-US"/>
            </w:rPr>
            <m:t>=1,1</m:t>
          </m:r>
          <m:r>
            <w:rPr>
              <w:rFonts w:ascii="Cambria Math" w:eastAsia="Calibri" w:hAnsi="Cambria Math"/>
              <w:lang w:eastAsia="en-US"/>
            </w:rPr>
            <m:t>∙</m:t>
          </m:r>
          <m:r>
            <m:rPr>
              <m:sty m:val="p"/>
            </m:rPr>
            <w:rPr>
              <w:rFonts w:ascii="Cambria Math" w:eastAsia="Calibri"/>
              <w:lang w:val="en-US" w:eastAsia="en-US"/>
            </w:rPr>
            <m:t xml:space="preserve">141 </m:t>
          </m:r>
          <m:r>
            <m:rPr>
              <m:sty m:val="p"/>
            </m:rPr>
            <w:rPr>
              <w:rFonts w:ascii="Cambria Math" w:eastAsia="Calibri"/>
              <w:lang w:eastAsia="en-US"/>
            </w:rPr>
            <m:t>=155</m:t>
          </m:r>
          <m:r>
            <w:rPr>
              <w:rFonts w:ascii="Cambria Math" w:eastAsia="Calibri"/>
              <w:lang w:eastAsia="en-US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="Calibri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lang w:eastAsia="en-US"/>
                </w:rPr>
                <m:t>∙град</m:t>
              </m:r>
            </m:den>
          </m:f>
        </m:oMath>
      </m:oMathPara>
    </w:p>
    <w:p w:rsidR="00EB7BEB" w:rsidRDefault="00EB7BEB" w:rsidP="00BE0ABB">
      <w:pPr>
        <w:rPr>
          <w:rFonts w:eastAsia="Calibri"/>
          <w:lang w:eastAsia="en-US"/>
        </w:rPr>
      </w:pPr>
    </w:p>
    <w:p w:rsidR="00BE0ABB" w:rsidRPr="00BE0ABB" w:rsidRDefault="00BE0ABB" w:rsidP="00EB7BEB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lastRenderedPageBreak/>
        <w:t>Средняя температура воздуха в рекуператоре</w:t>
      </w:r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position w:val="-24"/>
          <w:lang w:eastAsia="en-US"/>
        </w:rPr>
        <w:object w:dxaOrig="3040" w:dyaOrig="660">
          <v:shape id="_x0000_i1204" type="#_x0000_t75" style="width:75pt;height:38.25pt" o:ole="">
            <v:imagedata r:id="rId34" o:title="" cropright="37283f"/>
          </v:shape>
          <o:OLEObject Type="Embed" ProgID="Equation.DSMT4" ShapeID="_x0000_i1204" DrawAspect="Content" ObjectID="_1525527981" r:id="rId35"/>
        </w:object>
      </w:r>
      <w:r w:rsidRPr="00BE0ABB">
        <w:rPr>
          <w:rFonts w:eastAsia="Calibri"/>
          <w:lang w:eastAsia="en-US"/>
        </w:rPr>
        <w:t>(</w:t>
      </w:r>
      <w:r w:rsidR="00EB7BEB">
        <w:rPr>
          <w:rFonts w:eastAsia="Calibri"/>
          <w:lang w:eastAsia="en-US"/>
        </w:rPr>
        <w:t>175</w:t>
      </w:r>
      <w:r w:rsidRPr="00BE0ABB">
        <w:rPr>
          <w:rFonts w:eastAsia="Calibri"/>
          <w:lang w:eastAsia="en-US"/>
        </w:rPr>
        <w:t>+20)/2=</w:t>
      </w:r>
      <w:r w:rsidR="00EB7BEB">
        <w:rPr>
          <w:rFonts w:eastAsia="Calibri"/>
          <w:lang w:eastAsia="en-US"/>
        </w:rPr>
        <w:t>97,5</w:t>
      </w:r>
      <w:r w:rsidRPr="00BE0ABB">
        <w:rPr>
          <w:rFonts w:eastAsia="Calibri"/>
          <w:lang w:eastAsia="en-US"/>
        </w:rPr>
        <w:t>.</w:t>
      </w:r>
    </w:p>
    <w:p w:rsidR="00EB7BEB" w:rsidRDefault="00BE0ABB" w:rsidP="00EB7BEB">
      <w:pPr>
        <w:ind w:left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Принимаем скорость движения воздуха в рекуператоре </w:t>
      </w:r>
      <w:r w:rsidRPr="00BE0ABB">
        <w:rPr>
          <w:rFonts w:eastAsia="Calibri"/>
          <w:i/>
          <w:lang w:val="en-US" w:eastAsia="en-US"/>
        </w:rPr>
        <w:t>W</w:t>
      </w:r>
      <w:r w:rsidRPr="00BE0ABB">
        <w:rPr>
          <w:rFonts w:eastAsia="Calibri"/>
          <w:i/>
          <w:vertAlign w:val="subscript"/>
          <w:lang w:eastAsia="en-US"/>
        </w:rPr>
        <w:t>В</w:t>
      </w:r>
      <w:r w:rsidRPr="00BE0ABB">
        <w:rPr>
          <w:rFonts w:eastAsia="Calibri"/>
          <w:lang w:eastAsia="en-US"/>
        </w:rPr>
        <w:t> = 6</w:t>
      </w:r>
      <w:r w:rsidRPr="00BE0ABB">
        <w:rPr>
          <w:rFonts w:eastAsia="Calibri"/>
          <w:i/>
          <w:lang w:eastAsia="en-US"/>
        </w:rPr>
        <w:t>м/с</w:t>
      </w:r>
      <w:r w:rsidR="00EB7BEB">
        <w:rPr>
          <w:rFonts w:eastAsia="Calibri"/>
          <w:lang w:eastAsia="en-US"/>
        </w:rPr>
        <w:t>.</w:t>
      </w:r>
    </w:p>
    <w:p w:rsidR="00BE0ABB" w:rsidRPr="00BE0ABB" w:rsidRDefault="00BE0ABB" w:rsidP="00EB7BE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Определим коэффициент тепл</w:t>
      </w:r>
      <w:r w:rsidR="00EB7BEB">
        <w:rPr>
          <w:rFonts w:eastAsia="Calibri"/>
          <w:lang w:eastAsia="en-US"/>
        </w:rPr>
        <w:t xml:space="preserve">оотдачи конвекцией на воздушной </w:t>
      </w:r>
      <w:r w:rsidRPr="00BE0ABB">
        <w:rPr>
          <w:rFonts w:eastAsia="Calibri"/>
          <w:lang w:eastAsia="en-US"/>
        </w:rPr>
        <w:t>стороне рекуператора</w:t>
      </w:r>
    </w:p>
    <w:p w:rsidR="00BE0ABB" w:rsidRPr="00BE0ABB" w:rsidRDefault="003A262D" w:rsidP="00BE0ABB">
      <w:pPr>
        <w:rPr>
          <w:rFonts w:eastAsia="Calibri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Cambria Math"/>
                  <w:lang w:eastAsia="en-US"/>
                </w:rPr>
                <m:t>∝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в</m:t>
              </m:r>
            </m:sub>
          </m:sSub>
          <m:r>
            <w:rPr>
              <w:rFonts w:ascii="Cambria Math" w:eastAsia="Calibri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libri"/>
                  <w:lang w:eastAsia="en-US"/>
                </w:rPr>
                <m:t>3,57+0,00147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в</m:t>
                  </m:r>
                </m:sub>
              </m:sSub>
            </m:e>
          </m:d>
          <m:r>
            <w:rPr>
              <w:rFonts w:ascii="Cambria Math" w:eastAsia="Calibri" w:hAnsi="Cambria Math"/>
              <w:lang w:eastAsia="en-US"/>
            </w:rPr>
            <m:t>∙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 w:eastAsia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в</m:t>
                  </m:r>
                </m:sub>
                <m:sup>
                  <m:r>
                    <w:rPr>
                      <w:rFonts w:ascii="Cambria Math" w:eastAsia="Calibri"/>
                      <w:lang w:eastAsia="en-US"/>
                    </w:rPr>
                    <m:t>0.8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 w:eastAsia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вн</m:t>
                  </m:r>
                </m:sub>
                <m:sup>
                  <m:r>
                    <w:rPr>
                      <w:rFonts w:ascii="Cambria Math" w:eastAsia="Calibri"/>
                      <w:lang w:eastAsia="en-US"/>
                    </w:rPr>
                    <m:t>0.2</m:t>
                  </m:r>
                </m:sup>
              </m:sSubSup>
            </m:den>
          </m:f>
          <m:r>
            <w:rPr>
              <w:rFonts w:ascii="Cambria Math" w:eastAsia="Calibri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libri"/>
                  <w:lang w:eastAsia="en-US"/>
                </w:rPr>
                <m:t>3,57+0,00147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>97,5</m:t>
              </m:r>
            </m:e>
          </m:d>
          <m:r>
            <w:rPr>
              <w:rFonts w:ascii="Cambria Math" w:eastAsia="Calibri" w:hAnsi="Cambria Math"/>
              <w:lang w:eastAsia="en-US"/>
            </w:rPr>
            <m:t>∙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/>
                      <w:lang w:eastAsia="en-US"/>
                    </w:rPr>
                    <m:t>6</m:t>
                  </m:r>
                </m:e>
                <m:sup>
                  <m:r>
                    <w:rPr>
                      <w:rFonts w:ascii="Cambria Math" w:eastAsia="Calibri"/>
                      <w:lang w:eastAsia="en-US"/>
                    </w:rPr>
                    <m:t>0,8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/>
                      <w:lang w:eastAsia="en-US"/>
                    </w:rPr>
                    <m:t>0,0247</m:t>
                  </m:r>
                </m:e>
                <m:sup>
                  <m:r>
                    <w:rPr>
                      <w:rFonts w:ascii="Cambria Math" w:eastAsia="Calibri"/>
                      <w:lang w:eastAsia="en-US"/>
                    </w:rPr>
                    <m:t>0,2</m:t>
                  </m:r>
                </m:sup>
              </m:sSup>
            </m:den>
          </m:f>
          <m:r>
            <w:rPr>
              <w:rFonts w:ascii="Cambria Math" w:eastAsia="Calibri"/>
              <w:lang w:eastAsia="en-US"/>
            </w:rPr>
            <m:t>=</m:t>
          </m:r>
          <m:r>
            <m:rPr>
              <m:sty m:val="p"/>
            </m:rPr>
            <w:rPr>
              <w:rFonts w:ascii="Cambria Math" w:eastAsia="Calibri"/>
              <w:lang w:eastAsia="en-US"/>
            </w:rPr>
            <m:t>32,64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/>
                  <w:lang w:eastAsia="en-US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="Calibri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lang w:eastAsia="en-US"/>
                </w:rPr>
                <m:t>∙град</m:t>
              </m:r>
            </m:den>
          </m:f>
        </m:oMath>
      </m:oMathPara>
    </w:p>
    <w:p w:rsidR="00BE0ABB" w:rsidRPr="00BE0ABB" w:rsidRDefault="00BE0ABB" w:rsidP="00BE0ABB">
      <w:pPr>
        <w:rPr>
          <w:lang w:eastAsia="en-US"/>
        </w:rPr>
      </w:pPr>
      <w:r w:rsidRPr="00BE0ABB">
        <w:rPr>
          <w:rFonts w:eastAsia="Calibri"/>
          <w:lang w:eastAsia="en-US"/>
        </w:rPr>
        <w:t xml:space="preserve">Предполагая, что тепловое сопротивление </w:t>
      </w:r>
      <w:r w:rsidRPr="00BE0ABB">
        <w:rPr>
          <w:rFonts w:eastAsia="Calibri"/>
          <w:lang w:val="en-US" w:eastAsia="en-US"/>
        </w:rPr>
        <w:t>s</w:t>
      </w:r>
      <w:r w:rsidRPr="00BE0ABB">
        <w:rPr>
          <w:rFonts w:eastAsia="Calibri"/>
          <w:lang w:eastAsia="en-US"/>
        </w:rPr>
        <w:t>/λ</w:t>
      </w:r>
      <w:r w:rsidRPr="00BE0ABB">
        <w:rPr>
          <w:rFonts w:eastAsia="Calibri"/>
          <w:lang w:val="en-US" w:eastAsia="en-US"/>
        </w:rPr>
        <w:t> </w:t>
      </w:r>
      <w:r w:rsidRPr="00BE0ABB">
        <w:rPr>
          <w:rFonts w:eastAsia="Calibri"/>
          <w:lang w:eastAsia="en-US"/>
        </w:rPr>
        <w:t>=</w:t>
      </w:r>
      <w:r w:rsidRPr="00BE0ABB">
        <w:rPr>
          <w:rFonts w:eastAsia="Calibri"/>
          <w:lang w:val="en-US" w:eastAsia="en-US"/>
        </w:rPr>
        <w:t> </w:t>
      </w:r>
      <w:r w:rsidRPr="00BE0ABB">
        <w:rPr>
          <w:rFonts w:eastAsia="Calibri"/>
          <w:lang w:eastAsia="en-US"/>
        </w:rPr>
        <w:t>0, найдем коэффициент теплоотдачи</w:t>
      </w:r>
      <m:oMath>
        <m:r>
          <w:rPr>
            <w:rFonts w:ascii="Cambria Math" w:eastAsia="Calibri"/>
            <w:lang w:eastAsia="en-US"/>
          </w:rPr>
          <m:t xml:space="preserve"> </m:t>
        </m:r>
      </m:oMath>
    </w:p>
    <w:p w:rsidR="00BE0ABB" w:rsidRPr="00BE0ABB" w:rsidRDefault="00BE0ABB" w:rsidP="00EB7BEB">
      <w:pPr>
        <w:jc w:val="center"/>
        <w:rPr>
          <w:rFonts w:eastAsia="Calibri"/>
          <w:lang w:eastAsia="en-US"/>
        </w:rPr>
      </w:pPr>
      <m:oMath>
        <m:r>
          <w:rPr>
            <w:rFonts w:ascii="Cambria Math" w:eastAsia="Calibri"/>
            <w:sz w:val="32"/>
            <w:szCs w:val="32"/>
            <w:lang w:eastAsia="en-US"/>
          </w:rPr>
          <m:t>k=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libri"/>
                <w:sz w:val="32"/>
                <w:szCs w:val="32"/>
                <w:lang w:eastAsia="en-US"/>
              </w:rPr>
              <m:t>1</m:t>
            </m:r>
          </m:num>
          <m:den>
            <m:f>
              <m:f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libri"/>
                    <w:sz w:val="32"/>
                    <w:szCs w:val="32"/>
                    <w:lang w:eastAsia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  <w:sz w:val="32"/>
                        <w:szCs w:val="32"/>
                        <w:lang w:eastAsia="en-US"/>
                      </w:rPr>
                      <m:t>∝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д</m:t>
                    </m:r>
                  </m:sub>
                </m:sSub>
              </m:den>
            </m:f>
            <m:r>
              <w:rPr>
                <w:rFonts w:ascii="Cambria Math" w:eastAsia="Calibri"/>
                <w:sz w:val="32"/>
                <w:szCs w:val="32"/>
                <w:lang w:eastAsia="en-US"/>
              </w:rPr>
              <m:t>+</m:t>
            </m:r>
            <m:f>
              <m:f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libri"/>
                    <w:sz w:val="32"/>
                    <w:szCs w:val="32"/>
                    <w:lang w:eastAsia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  <w:sz w:val="32"/>
                        <w:szCs w:val="32"/>
                        <w:lang w:eastAsia="en-US"/>
                      </w:rPr>
                      <m:t>∝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>в</m:t>
                    </m:r>
                  </m:sub>
                </m:sSub>
              </m:den>
            </m:f>
            <m:r>
              <w:rPr>
                <w:rFonts w:ascii="Cambria Math" w:eastAsia="Calibri"/>
                <w:sz w:val="32"/>
                <w:szCs w:val="32"/>
                <w:lang w:eastAsia="en-US"/>
              </w:rPr>
              <m:t>+</m:t>
            </m:r>
            <m:f>
              <m:f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libri"/>
                    <w:sz w:val="32"/>
                    <w:szCs w:val="32"/>
                    <w:lang w:val="en-US" w:eastAsia="en-US"/>
                  </w:rPr>
                  <m:t>s</m:t>
                </m:r>
              </m:num>
              <m:den>
                <m:r>
                  <w:rPr>
                    <w:rFonts w:ascii="Cambria Math" w:eastAsia="Calibri"/>
                    <w:sz w:val="32"/>
                    <w:szCs w:val="32"/>
                    <w:lang w:eastAsia="en-US"/>
                  </w:rPr>
                  <m:t>λ</m:t>
                </m:r>
              </m:den>
            </m:f>
          </m:den>
        </m:f>
        <m:r>
          <w:rPr>
            <w:rFonts w:ascii="Cambria Math" w:eastAsia="Calibri"/>
            <w:sz w:val="32"/>
            <w:szCs w:val="32"/>
            <w:lang w:eastAsia="en-US"/>
          </w:rPr>
          <m:t xml:space="preserve">  </m:t>
        </m:r>
      </m:oMath>
      <w:r w:rsidRPr="00BE0ABB">
        <w:rPr>
          <w:rFonts w:eastAsia="Calibri"/>
          <w:sz w:val="36"/>
          <w:szCs w:val="36"/>
          <w:lang w:eastAsia="en-US"/>
        </w:rPr>
        <w:t>=</w:t>
      </w:r>
      <m:oMath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    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libri"/>
                <w:sz w:val="32"/>
                <w:szCs w:val="32"/>
                <w:lang w:eastAsia="en-US"/>
              </w:rPr>
              <m:t>1</m:t>
            </m:r>
          </m:num>
          <m:den>
            <m:f>
              <m:f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libri"/>
                    <w:sz w:val="32"/>
                    <w:szCs w:val="32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/>
                    <w:sz w:val="32"/>
                    <w:szCs w:val="32"/>
                    <w:lang w:eastAsia="en-US"/>
                  </w:rPr>
                  <m:t xml:space="preserve">155 </m:t>
                </m:r>
              </m:den>
            </m:f>
            <m:r>
              <w:rPr>
                <w:rFonts w:ascii="Cambria Math" w:eastAsia="Calibri"/>
                <w:sz w:val="32"/>
                <w:szCs w:val="32"/>
                <w:lang w:eastAsia="en-US"/>
              </w:rPr>
              <m:t>+</m:t>
            </m:r>
            <m:f>
              <m:f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libri"/>
                    <w:sz w:val="32"/>
                    <w:szCs w:val="32"/>
                    <w:lang w:eastAsia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/>
                    <w:sz w:val="32"/>
                    <w:szCs w:val="32"/>
                    <w:lang w:eastAsia="en-US"/>
                  </w:rPr>
                  <m:t>32,64</m:t>
                </m:r>
              </m:den>
            </m:f>
            <m:r>
              <w:rPr>
                <w:rFonts w:ascii="Cambria Math" w:eastAsia="Calibri"/>
                <w:sz w:val="32"/>
                <w:szCs w:val="32"/>
                <w:lang w:eastAsia="en-US"/>
              </w:rPr>
              <m:t>+0</m:t>
            </m:r>
          </m:den>
        </m:f>
        <m:r>
          <w:rPr>
            <w:rFonts w:ascii="Cambria Math" w:eastAsia="Calibri"/>
            <w:sz w:val="32"/>
            <w:szCs w:val="32"/>
            <w:lang w:eastAsia="en-US"/>
          </w:rPr>
          <m:t>=</m:t>
        </m:r>
        <m:r>
          <m:rPr>
            <m:sty m:val="p"/>
          </m:rPr>
          <w:rPr>
            <w:rFonts w:ascii="Cambria Math" w:eastAsia="Calibri"/>
            <w:sz w:val="32"/>
            <w:szCs w:val="32"/>
            <w:lang w:eastAsia="en-US"/>
          </w:rPr>
          <m:t>26,97</m:t>
        </m:r>
        <m:r>
          <w:rPr>
            <w:rFonts w:ascii="Cambria Math" w:eastAsia="Calibri"/>
            <w:sz w:val="32"/>
            <w:szCs w:val="32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Вт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/>
                    <w:sz w:val="32"/>
                    <w:szCs w:val="32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∙град</m:t>
            </m:r>
          </m:den>
        </m:f>
      </m:oMath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где </w:t>
      </w:r>
      <w:r w:rsidRPr="00BE0ABB">
        <w:rPr>
          <w:rFonts w:eastAsia="Calibri"/>
          <w:i/>
          <w:lang w:val="en-US" w:eastAsia="en-US"/>
        </w:rPr>
        <w:t>s</w:t>
      </w:r>
      <w:r w:rsidRPr="00BE0ABB">
        <w:rPr>
          <w:rFonts w:eastAsia="Calibri"/>
          <w:lang w:eastAsia="en-US"/>
        </w:rPr>
        <w:t xml:space="preserve"> – толщина стенки, </w:t>
      </w:r>
      <w:r w:rsidRPr="00BE0ABB">
        <w:rPr>
          <w:rFonts w:eastAsia="Calibri"/>
          <w:i/>
          <w:lang w:eastAsia="en-US"/>
        </w:rPr>
        <w:t>м</w:t>
      </w:r>
      <w:r w:rsidRPr="00BE0ABB">
        <w:rPr>
          <w:rFonts w:eastAsia="Calibri"/>
          <w:lang w:eastAsia="en-US"/>
        </w:rPr>
        <w:t xml:space="preserve">; </w:t>
      </w:r>
      <w:r w:rsidRPr="00BE0ABB">
        <w:rPr>
          <w:rFonts w:eastAsia="Calibri"/>
          <w:i/>
          <w:lang w:eastAsia="en-US"/>
        </w:rPr>
        <w:t>λ</w:t>
      </w:r>
      <w:r w:rsidRPr="00BE0ABB">
        <w:rPr>
          <w:rFonts w:eastAsia="Calibri"/>
          <w:lang w:eastAsia="en-US"/>
        </w:rPr>
        <w:t xml:space="preserve"> – коэффициент теплопроводности материала стенки, </w:t>
      </w:r>
      <w:r w:rsidRPr="00BE0ABB">
        <w:rPr>
          <w:rFonts w:eastAsia="Calibri"/>
          <w:i/>
          <w:lang w:eastAsia="en-US"/>
        </w:rPr>
        <w:t>Вт/</w:t>
      </w:r>
      <w:proofErr w:type="spellStart"/>
      <w:r w:rsidRPr="00BE0ABB">
        <w:rPr>
          <w:rFonts w:eastAsia="Calibri"/>
          <w:i/>
          <w:lang w:eastAsia="en-US"/>
        </w:rPr>
        <w:t>м·град</w:t>
      </w:r>
      <w:proofErr w:type="spellEnd"/>
      <w:r w:rsidRPr="00BE0ABB">
        <w:rPr>
          <w:rFonts w:eastAsia="Calibri"/>
          <w:lang w:eastAsia="en-US"/>
        </w:rPr>
        <w:t>.</w:t>
      </w:r>
    </w:p>
    <w:p w:rsidR="00BE0ABB" w:rsidRPr="00BE0ABB" w:rsidRDefault="00BE0ABB" w:rsidP="004B023F">
      <w:pPr>
        <w:ind w:firstLine="708"/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 xml:space="preserve">Площадь поверхности рекуператора  </w:t>
      </w:r>
    </w:p>
    <w:p w:rsidR="00BE0ABB" w:rsidRPr="00BE0ABB" w:rsidRDefault="00BE0ABB" w:rsidP="00BE0ABB">
      <w:pPr>
        <w:rPr>
          <w:rFonts w:eastAsia="Calibri"/>
          <w:lang w:eastAsia="en-US"/>
        </w:rPr>
      </w:pPr>
      <m:oMathPara>
        <m:oMath>
          <m:r>
            <w:rPr>
              <w:rFonts w:ascii="Cambria Math" w:eastAsia="Calibri"/>
              <w:lang w:eastAsia="en-US"/>
            </w:rPr>
            <m:t>F=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В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В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С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В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lang w:val="en-US" w:eastAsia="en-US"/>
                    </w:rPr>
                    <m:t>в</m:t>
                  </m:r>
                </m:sub>
                <m:sup>
                  <m:r>
                    <w:rPr>
                      <w:rFonts w:ascii="Cambria Math" w:eastAsia="Calibri" w:hAnsi="Cambria Math"/>
                      <w:lang w:val="en-US" w:eastAsia="en-US"/>
                    </w:rPr>
                    <m:t>''</m:t>
                  </m:r>
                </m:sup>
              </m:sSubSup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 w:eastAsia="en-US"/>
                    </w:rPr>
                    <m:t>-</m:t>
                  </m:r>
                  <m:r>
                    <w:rPr>
                      <w:rFonts w:ascii="Cambria Math" w:eastAsia="Calibri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lang w:val="en-US" w:eastAsia="en-US"/>
                    </w:rPr>
                    <m:t>в</m:t>
                  </m:r>
                </m:sub>
                <m:sup>
                  <m:r>
                    <w:rPr>
                      <w:rFonts w:ascii="Cambria Math" w:eastAsia="Calibri" w:hAnsi="Cambria Math"/>
                      <w:lang w:val="en-US" w:eastAsia="en-US"/>
                    </w:rPr>
                    <m:t>'</m:t>
                  </m:r>
                </m:sup>
              </m:sSubSup>
              <m:r>
                <w:rPr>
                  <w:rFonts w:ascii="Cambria Math" w:eastAsia="Calibri"/>
                  <w:lang w:eastAsia="en-US"/>
                </w:rPr>
                <m:t>)</m:t>
              </m:r>
            </m:num>
            <m:den>
              <m:r>
                <w:rPr>
                  <w:rFonts w:ascii="Cambria Math" w:eastAsia="Calibri"/>
                  <w:lang w:eastAsia="en-US"/>
                </w:rPr>
                <m:t>3,6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>k</m:t>
              </m:r>
              <m:r>
                <w:rPr>
                  <w:rFonts w:ascii="Cambria Math" w:eastAsia="Calibri" w:hAnsi="Cambria Math"/>
                  <w:lang w:eastAsia="en-US"/>
                </w:rPr>
                <m:t>∙∆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ср</m:t>
                  </m:r>
                </m:sub>
              </m:sSub>
            </m:den>
          </m:f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 xml:space="preserve">1044,2 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 xml:space="preserve">1,31 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>(175</m:t>
              </m:r>
              <m:r>
                <w:rPr>
                  <w:rFonts w:ascii="Cambria Math" w:eastAsia="Calibri"/>
                  <w:lang w:eastAsia="en-US"/>
                </w:rPr>
                <m:t>-</m:t>
              </m:r>
              <m:r>
                <w:rPr>
                  <w:rFonts w:ascii="Cambria Math" w:eastAsia="Calibri"/>
                  <w:lang w:eastAsia="en-US"/>
                </w:rPr>
                <m:t>20)</m:t>
              </m:r>
            </m:num>
            <m:den>
              <m:r>
                <w:rPr>
                  <w:rFonts w:ascii="Cambria Math" w:eastAsia="Calibri"/>
                  <w:lang w:eastAsia="en-US"/>
                </w:rPr>
                <m:t>3,6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>26,97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 xml:space="preserve"> 919</m:t>
              </m:r>
            </m:den>
          </m:f>
          <m:r>
            <w:rPr>
              <w:rFonts w:ascii="Cambria Math" w:eastAsia="Calibri"/>
              <w:lang w:eastAsia="en-US"/>
            </w:rPr>
            <m:t>=2,378</m:t>
          </m:r>
          <m:sSup>
            <m:sSup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libri"/>
                  <w:lang w:eastAsia="en-US"/>
                </w:rPr>
                <m:t xml:space="preserve"> </m:t>
              </m:r>
              <m:r>
                <w:rPr>
                  <w:rFonts w:ascii="Cambria Math" w:eastAsia="Calibri" w:hAnsi="Cambria Math"/>
                  <w:lang w:eastAsia="en-US"/>
                </w:rPr>
                <m:t>м</m:t>
              </m:r>
            </m:e>
            <m:sup>
              <m:r>
                <w:rPr>
                  <w:rFonts w:ascii="Cambria Math" w:eastAsia="Calibri"/>
                  <w:lang w:eastAsia="en-US"/>
                </w:rPr>
                <m:t>2</m:t>
              </m:r>
            </m:sup>
          </m:sSup>
        </m:oMath>
      </m:oMathPara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Произведем компоновку рекуператора. Чис</w:t>
      </w:r>
      <w:r w:rsidR="004B023F">
        <w:rPr>
          <w:rFonts w:eastAsia="Calibri"/>
          <w:lang w:eastAsia="en-US"/>
        </w:rPr>
        <w:t>л</w:t>
      </w:r>
      <w:r w:rsidRPr="00BE0ABB">
        <w:rPr>
          <w:rFonts w:eastAsia="Calibri"/>
          <w:lang w:eastAsia="en-US"/>
        </w:rPr>
        <w:t xml:space="preserve">о </w:t>
      </w:r>
      <w:r w:rsidRPr="00BE0ABB">
        <w:rPr>
          <w:rFonts w:eastAsia="Calibri"/>
          <w:lang w:val="en-US" w:eastAsia="en-US"/>
        </w:rPr>
        <w:t>U</w:t>
      </w:r>
      <w:r w:rsidRPr="00BE0ABB">
        <w:rPr>
          <w:rFonts w:eastAsia="Calibri"/>
          <w:lang w:eastAsia="en-US"/>
        </w:rPr>
        <w:t>-образных элементов</w:t>
      </w:r>
    </w:p>
    <w:p w:rsidR="00BE0ABB" w:rsidRPr="00BE0ABB" w:rsidRDefault="00BE0ABB" w:rsidP="00BE0ABB">
      <w:pPr>
        <w:rPr>
          <w:i/>
          <w:lang w:val="en-US" w:eastAsia="en-US"/>
        </w:rPr>
      </w:pPr>
      <m:oMathPara>
        <m:oMath>
          <m:r>
            <w:rPr>
              <w:rFonts w:ascii="Cambria Math" w:eastAsia="Calibri"/>
              <w:lang w:eastAsia="en-US"/>
            </w:rPr>
            <m:t>z=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/>
                  <w:lang w:eastAsia="en-US"/>
                </w:rPr>
                <m:t>4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Calibri"/>
                      <w:lang w:eastAsia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="Calibri"/>
                  <w:lang w:eastAsia="en-US"/>
                </w:rPr>
                <m:t>π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eastAsia="en-US"/>
                    </w:rPr>
                    <m:t>d</m:t>
                  </m:r>
                </m:e>
                <m:sub>
                  <m:r>
                    <w:rPr>
                      <w:rFonts w:ascii="Cambria Math" w:eastAsia="Calibri"/>
                      <w:lang w:eastAsia="en-US"/>
                    </w:rPr>
                    <m:t>BH</m:t>
                  </m:r>
                </m:sub>
                <m:sup>
                  <m:r>
                    <w:rPr>
                      <w:rFonts w:ascii="Cambria Math" w:eastAsia="Calibri"/>
                      <w:lang w:eastAsia="en-US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eastAsia="en-US"/>
                    </w:rPr>
                    <m:t>W</m:t>
                  </m:r>
                </m:e>
                <m:sub>
                  <m:r>
                    <w:rPr>
                      <w:rFonts w:ascii="Cambria Math" w:eastAsia="Calibri"/>
                      <w:lang w:eastAsia="en-US"/>
                    </w:rPr>
                    <m:t>B</m:t>
                  </m:r>
                </m:sub>
              </m:sSub>
            </m:den>
          </m:f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/>
                  <w:lang w:eastAsia="en-US"/>
                </w:rPr>
                <m:t>4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>1044,2</m:t>
              </m:r>
            </m:num>
            <m:den>
              <m:r>
                <w:rPr>
                  <w:rFonts w:ascii="Cambria Math" w:eastAsia="Calibri"/>
                  <w:lang w:eastAsia="en-US"/>
                </w:rPr>
                <m:t>3,14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/>
                      <w:lang w:eastAsia="en-US"/>
                    </w:rPr>
                    <m:t>0,0247</m:t>
                  </m:r>
                </m:e>
                <m:sup>
                  <m:r>
                    <w:rPr>
                      <w:rFonts w:ascii="Cambria Math" w:eastAsia="Calibri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>6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>3600</m:t>
              </m:r>
            </m:den>
          </m:f>
          <m:r>
            <w:rPr>
              <w:rFonts w:ascii="Cambria Math" w:eastAsia="Calibri"/>
              <w:lang w:eastAsia="en-US"/>
            </w:rPr>
            <m:t>=100,94</m:t>
          </m:r>
        </m:oMath>
      </m:oMathPara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Средняя поверхность нагрева одного трубного элемента</w:t>
      </w:r>
    </w:p>
    <w:p w:rsidR="00BE0ABB" w:rsidRPr="00BE0ABB" w:rsidRDefault="003A262D" w:rsidP="00BE0ABB">
      <w:pPr>
        <w:rPr>
          <w:rFonts w:eastAsia="Calibri"/>
          <w:i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/>
                  <w:lang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ср</m:t>
              </m:r>
            </m:sub>
          </m:sSub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/>
                  <w:lang w:val="en-US" w:eastAsia="en-US"/>
                </w:rPr>
                <m:t>F</m:t>
              </m:r>
            </m:num>
            <m:den>
              <m:r>
                <w:rPr>
                  <w:rFonts w:ascii="Cambria Math" w:eastAsia="Calibri"/>
                  <w:lang w:eastAsia="en-US"/>
                </w:rPr>
                <m:t>z</m:t>
              </m:r>
            </m:den>
          </m:f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/>
                  <w:lang w:eastAsia="en-US"/>
                </w:rPr>
                <m:t>2,378</m:t>
              </m:r>
            </m:num>
            <m:den>
              <m:r>
                <w:rPr>
                  <w:rFonts w:ascii="Cambria Math" w:eastAsia="Calibri"/>
                  <w:lang w:eastAsia="en-US"/>
                </w:rPr>
                <m:t>100,94</m:t>
              </m:r>
            </m:den>
          </m:f>
          <m:r>
            <w:rPr>
              <w:rFonts w:ascii="Cambria Math" w:eastAsia="Calibri"/>
              <w:lang w:eastAsia="en-US"/>
            </w:rPr>
            <m:t xml:space="preserve">=0,024 </m:t>
          </m:r>
          <m:sSup>
            <m:sSup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lang w:eastAsia="en-US"/>
                </w:rPr>
                <m:t>м</m:t>
              </m:r>
            </m:e>
            <m:sup>
              <m:r>
                <w:rPr>
                  <w:rFonts w:ascii="Cambria Math" w:eastAsia="Calibri"/>
                  <w:lang w:eastAsia="en-US"/>
                </w:rPr>
                <m:t>2</m:t>
              </m:r>
            </m:sup>
          </m:sSup>
        </m:oMath>
      </m:oMathPara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Средняя длина одного трубного элемента</w:t>
      </w:r>
    </w:p>
    <w:p w:rsidR="00BE0ABB" w:rsidRPr="00BE0ABB" w:rsidRDefault="003A262D" w:rsidP="00BE0ABB">
      <w:pPr>
        <w:rPr>
          <w:rFonts w:eastAsia="Calibri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/>
                  <w:lang w:eastAsia="en-US"/>
                </w:rPr>
                <m:t>l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ср</m:t>
              </m:r>
            </m:sub>
          </m:sSub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ср</m:t>
                  </m:r>
                </m:sub>
              </m:sSub>
            </m:num>
            <m:den>
              <m:r>
                <w:rPr>
                  <w:rFonts w:ascii="Cambria Math" w:eastAsia="Calibri"/>
                  <w:lang w:eastAsia="en-US"/>
                </w:rPr>
                <m:t>π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/>
                          <w:lang w:val="en-US" w:eastAsia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libri"/>
                          <w:lang w:val="en-US" w:eastAsia="en-US"/>
                        </w:rPr>
                        <m:t>H</m:t>
                      </m:r>
                    </m:sub>
                  </m:sSub>
                  <m:r>
                    <w:rPr>
                      <w:rFonts w:ascii="Cambria Math" w:eastAsia="Calibri"/>
                      <w:lang w:val="en-US"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/>
                          <w:lang w:val="en-US" w:eastAsia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вн</m:t>
                      </m:r>
                    </m:sub>
                  </m:sSub>
                </m:num>
                <m:den>
                  <m:r>
                    <w:rPr>
                      <w:rFonts w:ascii="Cambria Math" w:eastAsia="Calibri"/>
                      <w:lang w:eastAsia="en-US"/>
                    </w:rPr>
                    <m:t>2</m:t>
                  </m:r>
                </m:den>
              </m:f>
            </m:den>
          </m:f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0,024</m:t>
              </m:r>
            </m:num>
            <m:den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3,14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>0,03+0,0247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>2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="Calibri"/>
              <w:lang w:eastAsia="en-US"/>
            </w:rPr>
            <m:t xml:space="preserve">=0,27 </m:t>
          </m:r>
          <m:r>
            <w:rPr>
              <w:rFonts w:ascii="Cambria Math" w:eastAsia="Calibri" w:hAnsi="Cambria Math"/>
              <w:lang w:eastAsia="en-US"/>
            </w:rPr>
            <m:t>м</m:t>
          </m:r>
        </m:oMath>
      </m:oMathPara>
    </w:p>
    <w:p w:rsidR="00BE0ABB" w:rsidRPr="00BE0ABB" w:rsidRDefault="00BE0ABB" w:rsidP="00BE0ABB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Число труб в ряду, перпендикулярном движению дыма:</w:t>
      </w:r>
    </w:p>
    <w:p w:rsidR="00BE0ABB" w:rsidRPr="00BE0ABB" w:rsidRDefault="003A262D" w:rsidP="00BE0ABB">
      <w:pPr>
        <w:rPr>
          <w:rFonts w:eastAsia="Calibri"/>
          <w:i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/>
                  <w:lang w:val="en-US" w:eastAsia="en-US"/>
                </w:rPr>
                <m:t>z</m:t>
              </m:r>
            </m:e>
            <m:sub>
              <m:r>
                <w:rPr>
                  <w:rFonts w:ascii="Cambria Math" w:eastAsia="Calibri"/>
                  <w:lang w:eastAsia="en-US"/>
                </w:rPr>
                <m:t>1</m:t>
              </m:r>
            </m:sub>
          </m:sSub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eastAsia="Calibri"/>
                  <w:lang w:eastAsia="en-US"/>
                </w:rPr>
                <m:t>2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 w:eastAsia="en-US"/>
                    </w:rPr>
                    <m:t>B</m:t>
                  </m:r>
                  <m:r>
                    <w:rPr>
                      <w:rFonts w:ascii="Cambria Math" w:eastAsia="Calibri"/>
                      <w:lang w:val="en-US" w:eastAsia="en-US"/>
                    </w:rPr>
                    <m:t>'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д</m:t>
                  </m:r>
                </m:sub>
              </m:sSub>
            </m:num>
            <m:den>
              <m:r>
                <w:rPr>
                  <w:rFonts w:ascii="Cambria Math" w:eastAsia="Calibri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 w:eastAsia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н</m:t>
                  </m:r>
                </m:sub>
              </m:sSub>
              <m:r>
                <w:rPr>
                  <w:rFonts w:ascii="Cambria Math" w:eastAsia="Calibri"/>
                  <w:lang w:eastAsia="en-US"/>
                </w:rPr>
                <m:t>)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 w:eastAsia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д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 w:eastAsia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ср</m:t>
                  </m:r>
                </m:sub>
              </m:sSub>
            </m:den>
          </m:f>
          <m:r>
            <w:rPr>
              <w:rFonts w:ascii="Cambria Math" w:eastAsia="Calibri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eastAsia="Calibri"/>
                  <w:lang w:eastAsia="en-US"/>
                </w:rPr>
                <m:t>924,9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>2</m:t>
              </m:r>
            </m:num>
            <m:den>
              <m:r>
                <w:rPr>
                  <w:rFonts w:ascii="Cambria Math" w:eastAsia="Calibri" w:hAnsi="Cambria Math"/>
                  <w:lang w:eastAsia="en-US"/>
                </w:rPr>
                <m:t>3600∙</m:t>
              </m:r>
              <m:r>
                <w:rPr>
                  <w:rFonts w:ascii="Cambria Math" w:eastAsia="Calibri"/>
                  <w:lang w:eastAsia="en-US"/>
                </w:rPr>
                <m:t>(0,048</m:t>
              </m:r>
              <m:r>
                <w:rPr>
                  <w:rFonts w:ascii="Cambria Math" w:eastAsia="Calibri"/>
                  <w:lang w:eastAsia="en-US"/>
                </w:rPr>
                <m:t>-</m:t>
              </m:r>
              <m:r>
                <w:rPr>
                  <w:rFonts w:ascii="Cambria Math" w:eastAsia="Calibri"/>
                  <w:lang w:eastAsia="en-US"/>
                </w:rPr>
                <m:t>0,030)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w:rPr>
                  <w:rFonts w:ascii="Cambria Math" w:eastAsia="Calibri"/>
                  <w:lang w:eastAsia="en-US"/>
                </w:rPr>
                <m:t>4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0,27</m:t>
              </m:r>
              <m:r>
                <w:rPr>
                  <w:rFonts w:ascii="Cambria Math" w:eastAsia="Calibri"/>
                  <w:lang w:eastAsia="en-US"/>
                </w:rPr>
                <m:t xml:space="preserve"> </m:t>
              </m:r>
            </m:den>
          </m:f>
          <m:r>
            <w:rPr>
              <w:rFonts w:ascii="Cambria Math" w:eastAsia="Calibri"/>
              <w:lang w:eastAsia="en-US"/>
            </w:rPr>
            <m:t>=27</m:t>
          </m:r>
        </m:oMath>
      </m:oMathPara>
    </w:p>
    <w:p w:rsidR="000D0603" w:rsidRDefault="00BE0ABB" w:rsidP="004B023F">
      <w:pPr>
        <w:rPr>
          <w:rFonts w:eastAsia="Calibri"/>
          <w:lang w:eastAsia="en-US"/>
        </w:rPr>
      </w:pPr>
      <w:r w:rsidRPr="00BE0ABB">
        <w:rPr>
          <w:rFonts w:eastAsia="Calibri"/>
          <w:lang w:eastAsia="en-US"/>
        </w:rPr>
        <w:t>Число труб по ходу дыма: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/>
                <w:lang w:eastAsia="en-US"/>
              </w:rPr>
              <m:t xml:space="preserve">   </m:t>
            </m:r>
            <m:r>
              <w:rPr>
                <w:rFonts w:ascii="Cambria Math" w:eastAsia="Calibri"/>
                <w:lang w:val="en-US" w:eastAsia="en-US"/>
              </w:rPr>
              <m:t>z</m:t>
            </m:r>
          </m:e>
          <m:sub>
            <m:r>
              <w:rPr>
                <w:rFonts w:ascii="Cambria Math" w:eastAsia="Calibri"/>
                <w:lang w:eastAsia="en-US"/>
              </w:rPr>
              <m:t>2</m:t>
            </m:r>
          </m:sub>
        </m:sSub>
        <m:r>
          <w:rPr>
            <w:rFonts w:ascii="Cambria Math" w:eastAsia="Calibri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/>
                <w:lang w:eastAsia="en-US"/>
              </w:rPr>
              <m:t>z</m:t>
            </m:r>
          </m:num>
          <m:den>
            <m:r>
              <w:rPr>
                <w:rFonts w:ascii="Cambria Math" w:eastAsia="Calibri"/>
                <w:lang w:eastAsia="en-US"/>
              </w:rPr>
              <m:t>2</m:t>
            </m:r>
            <m:r>
              <w:rPr>
                <w:rFonts w:ascii="Cambria Math" w:eastAsia="Calibri" w:hAnsi="Cambria Math"/>
                <w:lang w:eastAsia="en-US"/>
              </w:rPr>
              <m:t>∙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/>
                    <w:lang w:val="en-US" w:eastAsia="en-US"/>
                  </w:rPr>
                  <m:t>z</m:t>
                </m:r>
              </m:e>
              <m:sub>
                <m:r>
                  <w:rPr>
                    <w:rFonts w:ascii="Cambria Math" w:eastAsia="Calibri"/>
                    <w:lang w:eastAsia="en-US"/>
                  </w:rPr>
                  <m:t>1</m:t>
                </m:r>
              </m:sub>
            </m:sSub>
          </m:den>
        </m:f>
        <m:r>
          <w:rPr>
            <w:rFonts w:ascii="Cambria Math" w:eastAsia="Calibri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/>
                <w:lang w:eastAsia="en-US"/>
              </w:rPr>
              <m:t>100,94</m:t>
            </m:r>
          </m:num>
          <m:den>
            <m:r>
              <w:rPr>
                <w:rFonts w:ascii="Cambria Math" w:eastAsia="Calibri"/>
                <w:lang w:eastAsia="en-US"/>
              </w:rPr>
              <m:t>2</m:t>
            </m:r>
            <m:r>
              <w:rPr>
                <w:rFonts w:ascii="Cambria Math" w:eastAsia="Calibri" w:hAnsi="Cambria Math"/>
                <w:lang w:eastAsia="en-US"/>
              </w:rPr>
              <m:t>∙</m:t>
            </m:r>
            <m:r>
              <w:rPr>
                <w:rFonts w:ascii="Cambria Math" w:eastAsia="Calibri"/>
                <w:lang w:eastAsia="en-US"/>
              </w:rPr>
              <m:t>27</m:t>
            </m:r>
          </m:den>
        </m:f>
        <m:r>
          <w:rPr>
            <w:rFonts w:ascii="Cambria Math" w:eastAsia="Calibri"/>
            <w:lang w:eastAsia="en-US"/>
          </w:rPr>
          <m:t>=2</m:t>
        </m:r>
      </m:oMath>
    </w:p>
    <w:p w:rsidR="000D0603" w:rsidRDefault="000D0603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0D0603" w:rsidRPr="000D0603" w:rsidRDefault="000D0603" w:rsidP="000D0603">
      <w:pPr>
        <w:pStyle w:val="ad"/>
      </w:pPr>
      <w:bookmarkStart w:id="11" w:name="_Toc421060076"/>
      <w:r>
        <w:lastRenderedPageBreak/>
        <w:t>6.</w:t>
      </w:r>
      <w:r w:rsidRPr="000D0603">
        <w:t>Аэродинамический расчет дымового тракта</w:t>
      </w:r>
      <w:bookmarkEnd w:id="11"/>
    </w:p>
    <w:p w:rsidR="000D0603" w:rsidRPr="000D0603" w:rsidRDefault="000D0603" w:rsidP="000D0603">
      <w:r w:rsidRPr="000D0603">
        <w:t>Исходные данные для расчета:</w:t>
      </w:r>
    </w:p>
    <w:p w:rsidR="000D0603" w:rsidRPr="000D0603" w:rsidRDefault="000D0603" w:rsidP="000D0603">
      <w:r w:rsidRPr="000D0603">
        <w:t>Расход воздуха на рекуператор</w:t>
      </w:r>
      <w:r w:rsidRPr="000D0603">
        <w:rPr>
          <w:iCs/>
        </w:rPr>
        <w:t xml:space="preserve"> В</w:t>
      </w:r>
      <w:r w:rsidRPr="000D0603">
        <w:t xml:space="preserve"> =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156,2 </m:t>
        </m:r>
      </m:oMath>
      <w:r w:rsidRPr="000D0603">
        <w:t>м</w:t>
      </w:r>
      <w:r w:rsidRPr="000D0603">
        <w:rPr>
          <w:vertAlign w:val="superscript"/>
        </w:rPr>
        <w:t>3</w:t>
      </w:r>
      <w:r w:rsidRPr="000D0603">
        <w:t>/ч</w:t>
      </w:r>
    </w:p>
    <w:p w:rsidR="000D0603" w:rsidRPr="000D0603" w:rsidRDefault="000D0603" w:rsidP="000D0603">
      <w:r w:rsidRPr="000D0603">
        <w:t>Температура воздуха на входе в рекуператор</w:t>
      </w:r>
      <w:r w:rsidR="00955D30">
        <w:t xml:space="preserve"> </w:t>
      </w:r>
      <w:r w:rsidRPr="000D0603">
        <w:rPr>
          <w:bCs/>
          <w:iCs/>
          <w:lang w:val="en-US"/>
        </w:rPr>
        <w:t>t</w:t>
      </w:r>
      <w:r w:rsidRPr="000D0603">
        <w:rPr>
          <w:bCs/>
          <w:iCs/>
          <w:vertAlign w:val="superscript"/>
        </w:rPr>
        <w:t>’</w:t>
      </w:r>
      <w:r w:rsidRPr="000D0603">
        <w:rPr>
          <w:vertAlign w:val="subscript"/>
        </w:rPr>
        <w:t>в</w:t>
      </w:r>
      <w:r w:rsidRPr="000D0603">
        <w:t>= 20°С.</w:t>
      </w:r>
    </w:p>
    <w:p w:rsidR="000D0603" w:rsidRPr="000D0603" w:rsidRDefault="000D0603" w:rsidP="000D0603">
      <w:r w:rsidRPr="000D0603">
        <w:t xml:space="preserve">Температура воздуха на выходе из рекуператора </w:t>
      </w:r>
      <w:r w:rsidRPr="000D0603">
        <w:rPr>
          <w:lang w:val="en-US"/>
        </w:rPr>
        <w:t>t</w:t>
      </w:r>
      <w:r w:rsidRPr="000D0603">
        <w:t>"</w:t>
      </w:r>
      <w:r w:rsidRPr="000D0603">
        <w:rPr>
          <w:vertAlign w:val="subscript"/>
          <w:lang w:val="en-US"/>
        </w:rPr>
        <w:t>B</w:t>
      </w:r>
      <w:r w:rsidRPr="000D0603">
        <w:t>=</w:t>
      </w:r>
      <w:r w:rsidR="00955D30">
        <w:t>175</w:t>
      </w:r>
      <w:r w:rsidRPr="000D0603">
        <w:t xml:space="preserve">°С. </w:t>
      </w:r>
    </w:p>
    <w:p w:rsidR="000D0603" w:rsidRDefault="000D0603" w:rsidP="00955D30">
      <w:pPr>
        <w:jc w:val="center"/>
      </w:pPr>
      <w:proofErr w:type="spellStart"/>
      <w:r w:rsidRPr="000D0603">
        <w:t>В</w:t>
      </w:r>
      <w:r w:rsidRPr="000D0603">
        <w:rPr>
          <w:vertAlign w:val="subscript"/>
        </w:rPr>
        <w:t>д</w:t>
      </w:r>
      <w:proofErr w:type="spellEnd"/>
      <w:r w:rsidR="00955D30">
        <w:rPr>
          <w:vertAlign w:val="subscript"/>
        </w:rPr>
        <w:t xml:space="preserve"> </w:t>
      </w:r>
      <w:r w:rsidRPr="000D0603">
        <w:t>=</w:t>
      </w:r>
      <w:r w:rsidR="00955D30">
        <w:t xml:space="preserve"> </w:t>
      </w:r>
      <w:r w:rsidRPr="000D0603">
        <w:t>В</w:t>
      </w:r>
      <w:r w:rsidRPr="000D0603">
        <w:sym w:font="Wingdings" w:char="F0A0"/>
      </w:r>
      <w:r w:rsidRPr="000D0603">
        <w:rPr>
          <w:lang w:val="en-US"/>
        </w:rPr>
        <w:t>V</w:t>
      </w:r>
      <w:r w:rsidRPr="000D0603">
        <w:rPr>
          <w:vertAlign w:val="subscript"/>
        </w:rPr>
        <w:t>д</w:t>
      </w:r>
      <w:r w:rsidR="00955D30">
        <w:rPr>
          <w:vertAlign w:val="subscript"/>
        </w:rPr>
        <w:t xml:space="preserve"> </w:t>
      </w:r>
      <w:r w:rsidRPr="000D0603">
        <w:t>=</w:t>
      </w:r>
      <w:r w:rsidR="00622DFA">
        <w:t xml:space="preserve"> 156,2</w:t>
      </w:r>
      <w:r w:rsidRPr="000D0603">
        <w:sym w:font="Wingdings" w:char="F0A0"/>
      </w:r>
      <w:r w:rsidR="00955D30">
        <w:t xml:space="preserve">7,69 </w:t>
      </w:r>
      <w:r w:rsidRPr="000D0603">
        <w:t>=</w:t>
      </w:r>
      <w:r w:rsidR="00622DFA">
        <w:t xml:space="preserve"> 1201,2</w:t>
      </w:r>
      <w:r w:rsidRPr="000D0603">
        <w:t xml:space="preserve"> м</w:t>
      </w:r>
      <w:r w:rsidRPr="000D0603">
        <w:rPr>
          <w:vertAlign w:val="superscript"/>
        </w:rPr>
        <w:t>3</w:t>
      </w:r>
      <w:r w:rsidRPr="000D0603">
        <w:t>/ч</w:t>
      </w:r>
    </w:p>
    <w:p w:rsidR="00622DFA" w:rsidRDefault="00622DFA" w:rsidP="00622DFA">
      <w:r w:rsidRPr="00622DFA">
        <w:t>Эскиз дымового тракта печи с размерами показан на рис. 6.1</w:t>
      </w:r>
    </w:p>
    <w:p w:rsidR="00622DFA" w:rsidRPr="000D0603" w:rsidRDefault="003A262D" w:rsidP="00622DFA">
      <w:r>
        <w:pict>
          <v:shape id="_x0000_i1205" type="#_x0000_t75" style="width:467.25pt;height:294.75pt">
            <v:imagedata r:id="rId36" o:title="1"/>
          </v:shape>
        </w:pict>
      </w:r>
    </w:p>
    <w:p w:rsidR="000D0603" w:rsidRPr="000D0603" w:rsidRDefault="000D0603" w:rsidP="000D0603">
      <w:r w:rsidRPr="000D0603">
        <w:t>Скорость движения газов в горизонтальных дымовых каналах (дымоходах) и вертикальных каналах (</w:t>
      </w:r>
      <w:proofErr w:type="spellStart"/>
      <w:r w:rsidRPr="000D0603">
        <w:t>дымопадах</w:t>
      </w:r>
      <w:proofErr w:type="spellEnd"/>
      <w:r w:rsidRPr="000D0603">
        <w:t xml:space="preserve">) высотой 2 м: </w:t>
      </w:r>
      <w:r w:rsidRPr="000D0603">
        <w:rPr>
          <w:lang w:val="en-US"/>
        </w:rPr>
        <w:t>W</w:t>
      </w:r>
      <w:r w:rsidRPr="000D0603">
        <w:rPr>
          <w:vertAlign w:val="subscript"/>
        </w:rPr>
        <w:t>01</w:t>
      </w:r>
      <w:r w:rsidRPr="000D0603">
        <w:t>=1 м/с</w:t>
      </w:r>
    </w:p>
    <w:p w:rsidR="000D0603" w:rsidRPr="000D0603" w:rsidRDefault="000D0603" w:rsidP="00955D30">
      <w:pPr>
        <w:ind w:firstLine="708"/>
      </w:pPr>
      <w:r w:rsidRPr="000D0603">
        <w:t xml:space="preserve">В рабочем пространстве печи имеется 6 дымовых окон, расположенных на боковых стенках симметрично по 3 с каждой стороны. Площадь всех дымовых окон: </w:t>
      </w:r>
    </w:p>
    <w:p w:rsidR="000D0603" w:rsidRPr="000D0603" w:rsidRDefault="000D0603" w:rsidP="000D0603">
      <w:pPr>
        <w:rPr>
          <w:i/>
        </w:rPr>
      </w:pPr>
      <m:oMathPara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3600∙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01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1201,2</m:t>
              </m:r>
            </m:num>
            <m:den>
              <m:r>
                <w:rPr>
                  <w:rFonts w:ascii="Cambria Math" w:hAnsi="Cambria Math"/>
                </w:rPr>
                <m:t>3600∙1</m:t>
              </m:r>
            </m:den>
          </m:f>
          <m:r>
            <w:rPr>
              <w:rFonts w:ascii="Cambria Math" w:hAnsi="Cambria Math"/>
            </w:rPr>
            <m:t xml:space="preserve">=0,33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окна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=0,06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D0603" w:rsidRPr="000D0603" w:rsidRDefault="000D0603" w:rsidP="00955D30">
      <w:pPr>
        <w:ind w:left="1416" w:firstLine="708"/>
      </w:pPr>
      <w:r w:rsidRPr="000D0603">
        <w:t xml:space="preserve">размер окна: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окна</m:t>
                </m:r>
              </m:sub>
            </m:sSub>
          </m:e>
        </m:rad>
        <m:r>
          <w:rPr>
            <w:rFonts w:ascii="Cambria Math" w:hAnsi="Cambria Math"/>
          </w:rPr>
          <m:t>=0,24 м</m:t>
        </m:r>
      </m:oMath>
    </w:p>
    <w:p w:rsidR="000D0603" w:rsidRPr="000D0603" w:rsidRDefault="000D0603" w:rsidP="000D0603">
      <w:r w:rsidRPr="000D0603">
        <w:t>Эквивалентный диаметр канала определим следующим образом: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4∙0,06</m:t>
              </m:r>
            </m:num>
            <m:den>
              <m:r>
                <w:rPr>
                  <w:rFonts w:ascii="Cambria Math" w:hAnsi="Cambria Math"/>
                </w:rPr>
                <m:t>2(0,24+0,24)</m:t>
              </m:r>
            </m:den>
          </m:f>
          <m:r>
            <w:rPr>
              <w:rFonts w:ascii="Cambria Math" w:hAnsi="Cambria Math"/>
            </w:rPr>
            <m:t>=0,24 м</m:t>
          </m:r>
        </m:oMath>
      </m:oMathPara>
    </w:p>
    <w:p w:rsidR="000D0603" w:rsidRPr="000D0603" w:rsidRDefault="000D0603" w:rsidP="000D0603">
      <w:r w:rsidRPr="000D0603">
        <w:t>Динамический напор газа на этом участке определим следующим образом: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дин1</m:t>
              </m:r>
            </m:sub>
          </m:sSub>
          <m:r>
            <w:rPr>
              <w:rFonts w:ascii="Cambria Math" w:hAnsi="Cambria Math"/>
              <w:lang w:val="en-US"/>
            </w:rPr>
            <m:t>=1,25∙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1214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=3,39 Па</m:t>
          </m:r>
        </m:oMath>
      </m:oMathPara>
    </w:p>
    <w:p w:rsidR="000D0603" w:rsidRPr="000D0603" w:rsidRDefault="000D0603" w:rsidP="000D0603">
      <w:r w:rsidRPr="000D0603">
        <w:t>Потери на трение на горизонтальном участке канала длиной 0,</w:t>
      </w:r>
      <w:r w:rsidR="003909CE">
        <w:t>24</w:t>
      </w:r>
      <w:r w:rsidRPr="000D0603">
        <w:t xml:space="preserve"> м определим следующим образом: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Р</m:t>
              </m:r>
            </m:e>
            <m:sub>
              <m:r>
                <w:rPr>
                  <w:rFonts w:ascii="Cambria Math" w:hAnsi="Cambria Math"/>
                  <w:lang w:val="en-US"/>
                </w:rPr>
                <m:t>тр1</m:t>
              </m:r>
            </m:sub>
          </m:sSub>
          <m:r>
            <w:rPr>
              <w:rFonts w:ascii="Cambria Math" w:hAnsi="Cambria Math"/>
              <w:lang w:val="en-US"/>
            </w:rPr>
            <m:t>=0,05∙0,24∙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3,39</m:t>
              </m:r>
            </m:num>
            <m:den>
              <m:r>
                <w:rPr>
                  <w:rFonts w:ascii="Cambria Math" w:hAnsi="Cambria Math"/>
                  <w:lang w:val="en-US"/>
                </w:rPr>
                <m:t>0,24</m:t>
              </m:r>
            </m:den>
          </m:f>
          <m:r>
            <w:rPr>
              <w:rFonts w:ascii="Cambria Math" w:hAnsi="Cambria Math"/>
              <w:lang w:val="en-US"/>
            </w:rPr>
            <m:t xml:space="preserve">=0,17 Па </m:t>
          </m:r>
        </m:oMath>
      </m:oMathPara>
    </w:p>
    <w:p w:rsidR="000D0603" w:rsidRPr="000D0603" w:rsidRDefault="000D0603" w:rsidP="000D0603">
      <w:r w:rsidRPr="000D0603">
        <w:t>Потери при повороте канала на 90</w:t>
      </w:r>
      <w:r w:rsidRPr="000D0603">
        <w:rPr>
          <w:vertAlign w:val="superscript"/>
        </w:rPr>
        <w:t>0</w:t>
      </w:r>
      <w:r w:rsidRPr="000D0603">
        <w:t xml:space="preserve"> без изменения его сечения: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Р</m:t>
              </m:r>
            </m:e>
            <m:sub>
              <m:r>
                <w:rPr>
                  <w:rFonts w:ascii="Cambria Math" w:hAnsi="Cambria Math"/>
                  <w:lang w:val="en-US"/>
                </w:rPr>
                <m:t>м1</m:t>
              </m:r>
            </m:sub>
          </m:sSub>
          <m:r>
            <w:rPr>
              <w:rFonts w:ascii="Cambria Math" w:hAnsi="Cambria Math"/>
              <w:lang w:val="en-US"/>
            </w:rPr>
            <m:t>=1,3∙3,39=4,41 Па</m:t>
          </m:r>
        </m:oMath>
      </m:oMathPara>
    </w:p>
    <w:p w:rsidR="000D0603" w:rsidRPr="000D0603" w:rsidRDefault="000D0603" w:rsidP="000D0603">
      <w:r w:rsidRPr="000D0603">
        <w:t xml:space="preserve">Потери на трение в </w:t>
      </w:r>
      <w:proofErr w:type="spellStart"/>
      <w:r w:rsidRPr="000D0603">
        <w:t>дымопаде</w:t>
      </w:r>
      <w:proofErr w:type="spellEnd"/>
      <w:r w:rsidRPr="000D0603">
        <w:t xml:space="preserve"> высотой 2 метра: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Р</m:t>
              </m:r>
            </m:e>
            <m:sub>
              <m:r>
                <w:rPr>
                  <w:rFonts w:ascii="Cambria Math" w:hAnsi="Cambria Math"/>
                  <w:lang w:val="en-US"/>
                </w:rPr>
                <m:t>тр2</m:t>
              </m:r>
            </m:sub>
          </m:sSub>
          <m:r>
            <w:rPr>
              <w:rFonts w:ascii="Cambria Math" w:hAnsi="Cambria Math"/>
              <w:lang w:val="en-US"/>
            </w:rPr>
            <m:t>=0,05∙2∙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3,39</m:t>
              </m:r>
            </m:num>
            <m:den>
              <m:r>
                <w:rPr>
                  <w:rFonts w:ascii="Cambria Math" w:hAnsi="Cambria Math"/>
                  <w:lang w:val="en-US"/>
                </w:rPr>
                <m:t>0,24</m:t>
              </m:r>
            </m:den>
          </m:f>
          <m:r>
            <w:rPr>
              <w:rFonts w:ascii="Cambria Math" w:hAnsi="Cambria Math"/>
              <w:lang w:val="en-US"/>
            </w:rPr>
            <m:t>=1,44 Па</m:t>
          </m:r>
        </m:oMath>
      </m:oMathPara>
    </w:p>
    <w:p w:rsidR="000D0603" w:rsidRPr="000D0603" w:rsidRDefault="000D0603" w:rsidP="000D0603">
      <w:r w:rsidRPr="000D0603">
        <w:t xml:space="preserve">Потери на преодоление геометрического давления в </w:t>
      </w:r>
      <w:proofErr w:type="spellStart"/>
      <w:r w:rsidRPr="000D0603">
        <w:t>дымопаде</w:t>
      </w:r>
      <w:proofErr w:type="spellEnd"/>
      <w:r w:rsidRPr="000D0603">
        <w:t xml:space="preserve"> определим следующим образом:</w:t>
      </w:r>
    </w:p>
    <w:p w:rsidR="000D0603" w:rsidRPr="000D0603" w:rsidRDefault="003A262D" w:rsidP="000D0603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Р</m:t>
              </m:r>
            </m:e>
            <m:sub>
              <m:r>
                <w:rPr>
                  <w:rFonts w:ascii="Cambria Math" w:hAnsi="Cambria Math"/>
                  <w:lang w:val="en-US"/>
                </w:rPr>
                <m:t>г1</m:t>
              </m:r>
            </m:sub>
          </m:sSub>
          <m:r>
            <w:rPr>
              <w:rFonts w:ascii="Cambria Math" w:hAnsi="Cambria Math"/>
              <w:lang w:val="en-US"/>
            </w:rPr>
            <m:t>=9,81∙2∙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1,29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273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1,25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1214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273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e>
          </m:d>
          <m:r>
            <w:rPr>
              <w:rFonts w:ascii="Cambria Math" w:hAnsi="Cambria Math"/>
              <w:lang w:val="en-US"/>
            </w:rPr>
            <m:t>=19,1 Па</m:t>
          </m:r>
        </m:oMath>
      </m:oMathPara>
    </w:p>
    <w:p w:rsidR="000D0603" w:rsidRPr="000D0603" w:rsidRDefault="000D0603" w:rsidP="000D0603">
      <w:r w:rsidRPr="000D0603">
        <w:t>Потери на поворот 90</w:t>
      </w:r>
      <w:r w:rsidRPr="000D0603">
        <w:rPr>
          <w:vertAlign w:val="superscript"/>
        </w:rPr>
        <w:t>0</w:t>
      </w:r>
      <w:r w:rsidRPr="000D0603">
        <w:t xml:space="preserve"> из дымохода в боковой дымовой канал с расширением потока:</w:t>
      </w:r>
    </w:p>
    <w:p w:rsidR="000D0603" w:rsidRPr="000D0603" w:rsidRDefault="003A262D" w:rsidP="000D0603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Р</m:t>
              </m:r>
            </m:e>
            <m:sub>
              <m:r>
                <w:rPr>
                  <w:rFonts w:ascii="Cambria Math" w:hAnsi="Cambria Math"/>
                  <w:lang w:val="en-US"/>
                </w:rPr>
                <m:t>м2</m:t>
              </m:r>
            </m:sub>
          </m:sSub>
          <m:r>
            <w:rPr>
              <w:rFonts w:ascii="Cambria Math" w:hAnsi="Cambria Math"/>
              <w:lang w:val="en-US"/>
            </w:rPr>
            <m:t>=0,8∙3,39=2,7` Па</m:t>
          </m:r>
        </m:oMath>
      </m:oMathPara>
    </w:p>
    <w:p w:rsidR="000D0603" w:rsidRPr="000D0603" w:rsidRDefault="000D0603" w:rsidP="0037713D">
      <w:pPr>
        <w:ind w:firstLine="708"/>
      </w:pPr>
      <w:r w:rsidRPr="000D0603">
        <w:t>Определим потери напора при движении дымовых газов в горизонтальных боковых дымовых каналах печи до места их слияния в общий дымовой канал (боров), по которому газы движутся к основанию дымовой трубы. Размеры боковых окон 0,</w:t>
      </w:r>
      <w:r w:rsidR="000C14E5">
        <w:t>41</w:t>
      </w:r>
      <w:r w:rsidRPr="000D0603">
        <w:t>х0,</w:t>
      </w:r>
      <w:r w:rsidR="000C14E5">
        <w:t>41</w:t>
      </w:r>
      <w:r w:rsidR="0037713D" w:rsidRPr="000D0603">
        <w:t xml:space="preserve"> </w:t>
      </w:r>
      <w:bookmarkStart w:id="12" w:name="_GoBack"/>
      <w:bookmarkEnd w:id="12"/>
      <w:r w:rsidR="007E7858" w:rsidRPr="000D0603">
        <w:t>м,</w:t>
      </w:r>
      <w:r w:rsidRPr="000D0603">
        <w:t xml:space="preserve"> то есть их площадь поперечного сечения равна сумме площадей четырёх вертикальных каналов, и, следовательно, средняя скорость дымовых газов в них будет равна скорости газов в </w:t>
      </w:r>
      <w:proofErr w:type="spellStart"/>
      <w:r w:rsidRPr="000D0603">
        <w:t>дымопадах</w:t>
      </w:r>
      <w:proofErr w:type="spellEnd"/>
      <w:r w:rsidRPr="000D0603">
        <w:t>, то есть W</w:t>
      </w:r>
      <w:r w:rsidRPr="000D0603">
        <w:rPr>
          <w:vertAlign w:val="subscript"/>
        </w:rPr>
        <w:t>02</w:t>
      </w:r>
      <w:r w:rsidRPr="000D0603">
        <w:t>=W</w:t>
      </w:r>
      <w:r w:rsidRPr="000D0603">
        <w:rPr>
          <w:vertAlign w:val="subscript"/>
        </w:rPr>
        <w:t>01</w:t>
      </w:r>
      <w:r w:rsidRPr="000D0603">
        <w:t>=1 м/с.</w:t>
      </w:r>
    </w:p>
    <w:p w:rsidR="0037713D" w:rsidRDefault="0037713D" w:rsidP="0037713D"/>
    <w:p w:rsidR="000D0603" w:rsidRPr="000D0603" w:rsidRDefault="000D0603" w:rsidP="0037713D">
      <w:r w:rsidRPr="000D0603">
        <w:t>Средняя температура дыма в боковых дымовых каналах:</w:t>
      </w:r>
    </w:p>
    <w:p w:rsidR="000D0603" w:rsidRPr="000D0603" w:rsidRDefault="003A262D" w:rsidP="000D0603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cp2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1214+1104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=1158,8</m:t>
          </m:r>
          <m:r>
            <m:rPr>
              <m:sty m:val="p"/>
            </m:rPr>
            <w:rPr>
              <w:rFonts w:ascii="Cambria Math" w:hAnsi="Cambria Math"/>
            </w:rPr>
            <m:t>°С</m:t>
          </m:r>
        </m:oMath>
      </m:oMathPara>
    </w:p>
    <w:p w:rsidR="000D0603" w:rsidRPr="000D0603" w:rsidRDefault="000D0603" w:rsidP="000D0603">
      <w:r w:rsidRPr="000D0603">
        <w:t xml:space="preserve"> Динамический напор газа на этом участке:</w:t>
      </w:r>
    </w:p>
    <w:p w:rsidR="000D0603" w:rsidRPr="000D0603" w:rsidRDefault="003A262D" w:rsidP="000D0603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дин2</m:t>
              </m:r>
            </m:sub>
          </m:sSub>
          <m:r>
            <w:rPr>
              <w:rFonts w:ascii="Cambria Math" w:hAnsi="Cambria Math"/>
              <w:lang w:val="en-US"/>
            </w:rPr>
            <m:t>=1,25∙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1158,8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=3,27 Па</m:t>
          </m:r>
        </m:oMath>
      </m:oMathPara>
    </w:p>
    <w:p w:rsidR="000D0603" w:rsidRPr="000D0603" w:rsidRDefault="000D0603" w:rsidP="000D0603">
      <w:r w:rsidRPr="000D0603">
        <w:t>Эквивалентный диаметр бокового канала:</w:t>
      </w:r>
    </w:p>
    <w:p w:rsidR="000D0603" w:rsidRPr="000D0603" w:rsidRDefault="003A262D" w:rsidP="000D0603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4∙0,41∙0,41</m:t>
              </m:r>
            </m:num>
            <m:den>
              <m:r>
                <w:rPr>
                  <w:rFonts w:ascii="Cambria Math" w:hAnsi="Cambria Math"/>
                </w:rPr>
                <m:t>2(0,41+0,41)</m:t>
              </m:r>
            </m:den>
          </m:f>
          <m:r>
            <w:rPr>
              <w:rFonts w:ascii="Cambria Math" w:hAnsi="Cambria Math"/>
            </w:rPr>
            <m:t>=0,41 м</m:t>
          </m:r>
        </m:oMath>
      </m:oMathPara>
    </w:p>
    <w:p w:rsidR="000D0603" w:rsidRPr="000D0603" w:rsidRDefault="000D0603" w:rsidP="000D0603">
      <w:r w:rsidRPr="000D0603">
        <w:t>Потери на трение в боковом канале до выхода в боров:</w:t>
      </w:r>
    </w:p>
    <w:p w:rsidR="000D0603" w:rsidRPr="000D0603" w:rsidRDefault="003A262D" w:rsidP="000D0603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Р</m:t>
              </m:r>
            </m:e>
            <m:sub>
              <m:r>
                <w:rPr>
                  <w:rFonts w:ascii="Cambria Math" w:hAnsi="Cambria Math"/>
                  <w:lang w:val="en-US"/>
                </w:rPr>
                <m:t>тр3</m:t>
              </m:r>
            </m:sub>
          </m:sSub>
          <m:r>
            <w:rPr>
              <w:rFonts w:ascii="Cambria Math" w:hAnsi="Cambria Math"/>
              <w:lang w:val="en-US"/>
            </w:rPr>
            <m:t>=0,05∙3,27∙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4+1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0,41</m:t>
              </m:r>
            </m:den>
          </m:f>
          <m:r>
            <w:rPr>
              <w:rFonts w:ascii="Cambria Math" w:hAnsi="Cambria Math"/>
              <w:lang w:val="en-US"/>
            </w:rPr>
            <m:t>=2,0 Па</m:t>
          </m:r>
        </m:oMath>
      </m:oMathPara>
    </w:p>
    <w:p w:rsidR="000D0603" w:rsidRPr="000D0603" w:rsidRDefault="000D0603" w:rsidP="000D0603">
      <w:r w:rsidRPr="000D0603">
        <w:t>Потери при повороте бокового дымового канала при повороте на 90° без изменения его сечения: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Р</m:t>
              </m:r>
            </m:e>
            <m:sub>
              <m:r>
                <w:rPr>
                  <w:rFonts w:ascii="Cambria Math" w:hAnsi="Cambria Math"/>
                  <w:lang w:val="en-US"/>
                </w:rPr>
                <m:t>м3</m:t>
              </m:r>
            </m:sub>
          </m:sSub>
          <m:r>
            <w:rPr>
              <w:rFonts w:ascii="Cambria Math" w:hAnsi="Cambria Math"/>
              <w:lang w:val="en-US"/>
            </w:rPr>
            <m:t>=1,3∙3,27=4,25 Па</m:t>
          </m:r>
        </m:oMath>
      </m:oMathPara>
    </w:p>
    <w:p w:rsidR="000D0603" w:rsidRPr="000D0603" w:rsidRDefault="000D0603" w:rsidP="000D0603">
      <w:r w:rsidRPr="000D0603">
        <w:t>Определим потери напора при движении газов в борове от его начала до основания дымовой трубы. Среднее количество дымовых газов, проходящих через него, с учётом утечки дыма и подсоса воздуха:</w:t>
      </w:r>
    </w:p>
    <w:p w:rsidR="000D0603" w:rsidRPr="000D0603" w:rsidRDefault="003A262D" w:rsidP="000D0603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В</m:t>
              </m:r>
            </m:e>
            <m:sub>
              <m:r>
                <w:rPr>
                  <w:rFonts w:ascii="Cambria Math" w:hAnsi="Cambria Math"/>
                </w:rPr>
                <m:t>дср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1201,2+924,9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=1063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ч</m:t>
              </m:r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:rsidR="000D0603" w:rsidRPr="000D0603" w:rsidRDefault="000D0603" w:rsidP="000D0603">
      <w:r w:rsidRPr="000D0603">
        <w:lastRenderedPageBreak/>
        <w:t xml:space="preserve">Скорость движения газов в борове: </w:t>
      </w:r>
      <w:r w:rsidRPr="000D0603">
        <w:rPr>
          <w:lang w:val="en-US"/>
        </w:rPr>
        <w:t>W</w:t>
      </w:r>
      <w:r w:rsidRPr="000D0603">
        <w:rPr>
          <w:vertAlign w:val="subscript"/>
        </w:rPr>
        <w:t>03</w:t>
      </w:r>
      <w:r w:rsidRPr="000D0603">
        <w:t xml:space="preserve"> =W</w:t>
      </w:r>
      <w:r w:rsidRPr="000D0603">
        <w:rPr>
          <w:vertAlign w:val="subscript"/>
        </w:rPr>
        <w:t>02</w:t>
      </w:r>
      <w:r w:rsidRPr="000D0603">
        <w:t>=W</w:t>
      </w:r>
      <w:r w:rsidRPr="000D0603">
        <w:rPr>
          <w:vertAlign w:val="subscript"/>
        </w:rPr>
        <w:t>01</w:t>
      </w:r>
      <w:r w:rsidRPr="000D0603">
        <w:t>=1 м/с</w:t>
      </w:r>
    </w:p>
    <w:p w:rsidR="000D0603" w:rsidRPr="000D0603" w:rsidRDefault="000D0603" w:rsidP="000D0603">
      <w:r w:rsidRPr="000D0603">
        <w:t>тогда площадь его поперечного сечения:</w:t>
      </w:r>
    </w:p>
    <w:p w:rsidR="000D0603" w:rsidRPr="000D0603" w:rsidRDefault="003A262D" w:rsidP="000D0603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1063</m:t>
              </m:r>
            </m:num>
            <m:den>
              <m:r>
                <w:rPr>
                  <w:rFonts w:ascii="Cambria Math" w:hAnsi="Cambria Math"/>
                  <w:lang w:val="en-US"/>
                </w:rPr>
                <m:t>3600∙1</m:t>
              </m:r>
            </m:den>
          </m:f>
          <m:r>
            <w:rPr>
              <w:rFonts w:ascii="Cambria Math" w:hAnsi="Cambria Math"/>
              <w:lang w:val="en-US"/>
            </w:rPr>
            <m:t xml:space="preserve">=0,3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D0603" w:rsidRPr="000D0603" w:rsidRDefault="000D0603" w:rsidP="000D0603">
      <w:r w:rsidRPr="000D0603">
        <w:t xml:space="preserve">Пусть высота борова </w:t>
      </w:r>
      <w:proofErr w:type="spellStart"/>
      <w:r w:rsidRPr="000D0603">
        <w:t>Н</w:t>
      </w:r>
      <w:r w:rsidRPr="000D0603">
        <w:rPr>
          <w:vertAlign w:val="subscript"/>
        </w:rPr>
        <w:t>б</w:t>
      </w:r>
      <w:proofErr w:type="spellEnd"/>
      <w:r w:rsidRPr="000D0603">
        <w:t>=0,</w:t>
      </w:r>
      <w:r w:rsidR="000C14E5">
        <w:t>41</w:t>
      </w:r>
      <w:r w:rsidRPr="000D0603">
        <w:t xml:space="preserve"> м, то есть, равна высоте бокового канала, то его ширина</w:t>
      </w:r>
    </w:p>
    <w:p w:rsidR="000D0603" w:rsidRPr="000D0603" w:rsidRDefault="000D0603" w:rsidP="000D0603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0,3</m:t>
              </m:r>
            </m:num>
            <m:den>
              <m:r>
                <w:rPr>
                  <w:rFonts w:ascii="Cambria Math" w:hAnsi="Cambria Math"/>
                </w:rPr>
                <m:t>0,41</m:t>
              </m:r>
            </m:den>
          </m:f>
          <m:r>
            <w:rPr>
              <w:rFonts w:ascii="Cambria Math" w:hAnsi="Cambria Math"/>
            </w:rPr>
            <m:t>=0,72 м</m:t>
          </m:r>
        </m:oMath>
      </m:oMathPara>
    </w:p>
    <w:p w:rsidR="000D0603" w:rsidRPr="000D0603" w:rsidRDefault="000D0603" w:rsidP="000D0603">
      <w:r w:rsidRPr="000D0603">
        <w:t>Эквивалентный диаметр борова:</w:t>
      </w:r>
    </w:p>
    <w:p w:rsidR="000D0603" w:rsidRPr="000D0603" w:rsidRDefault="003A262D" w:rsidP="000D0603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4∙0,3</m:t>
              </m:r>
            </m:num>
            <m:den>
              <m:r>
                <w:rPr>
                  <w:rFonts w:ascii="Cambria Math" w:hAnsi="Cambria Math"/>
                </w:rPr>
                <m:t>2(0,72+0,41)</m:t>
              </m:r>
            </m:den>
          </m:f>
          <m:r>
            <w:rPr>
              <w:rFonts w:ascii="Cambria Math" w:hAnsi="Cambria Math"/>
            </w:rPr>
            <m:t>=0,52 м</m:t>
          </m:r>
        </m:oMath>
      </m:oMathPara>
    </w:p>
    <w:p w:rsidR="008D390F" w:rsidRDefault="000D0603" w:rsidP="000D0603">
      <w:r w:rsidRPr="000D0603">
        <w:t xml:space="preserve">Среднюю температуру в борове от его начала до рекуператора можно считать равной средней температуре дыма в боковых каналах, то есть </w:t>
      </w:r>
    </w:p>
    <w:p w:rsidR="000D0603" w:rsidRPr="000D0603" w:rsidRDefault="000D0603" w:rsidP="000D0603">
      <w:r w:rsidRPr="000D060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cp3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cp2</m:t>
            </m:r>
          </m:sub>
        </m:sSub>
        <m:r>
          <w:rPr>
            <w:rFonts w:ascii="Cambria Math" w:hAnsi="Cambria Math"/>
          </w:rPr>
          <m:t>=1158,8</m:t>
        </m:r>
        <m:r>
          <m:rPr>
            <m:sty m:val="p"/>
          </m:rPr>
          <w:rPr>
            <w:rFonts w:ascii="Cambria Math" w:hAnsi="Cambria Math"/>
          </w:rPr>
          <m:t>°С</m:t>
        </m:r>
      </m:oMath>
      <w:r w:rsidRPr="000D0603">
        <w:t xml:space="preserve"> </w:t>
      </w:r>
    </w:p>
    <w:p w:rsidR="000D0603" w:rsidRPr="000D0603" w:rsidRDefault="000D0603" w:rsidP="000D0603"/>
    <w:p w:rsidR="000D0603" w:rsidRPr="000D0603" w:rsidRDefault="000D0603" w:rsidP="000D0603">
      <w:r w:rsidRPr="000D0603">
        <w:t>Поэтому динамический напор газа на этом участке:</w:t>
      </w:r>
    </w:p>
    <w:p w:rsidR="000D0603" w:rsidRPr="000D0603" w:rsidRDefault="003A262D" w:rsidP="000D0603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дин3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дин2</m:t>
              </m:r>
            </m:sub>
          </m:sSub>
          <m:r>
            <w:rPr>
              <w:rFonts w:ascii="Cambria Math" w:hAnsi="Cambria Math"/>
            </w:rPr>
            <m:t>=3,27 Па</m:t>
          </m:r>
        </m:oMath>
      </m:oMathPara>
    </w:p>
    <w:p w:rsidR="000D0603" w:rsidRPr="000D0603" w:rsidRDefault="000D0603" w:rsidP="000D0603">
      <w:r w:rsidRPr="000D0603">
        <w:t>Потери на преодоление трения от начала борова до рекуператора (длина этого участка равна 1</w:t>
      </w:r>
      <w:r w:rsidR="008D390F">
        <w:t xml:space="preserve"> </w:t>
      </w:r>
      <w:r w:rsidRPr="000D0603">
        <w:t>м):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Р</m:t>
              </m:r>
            </m:e>
            <m:sub>
              <m:r>
                <w:rPr>
                  <w:rFonts w:ascii="Cambria Math" w:hAnsi="Cambria Math"/>
                  <w:lang w:val="en-US"/>
                </w:rPr>
                <m:t>тр4</m:t>
              </m:r>
            </m:sub>
          </m:sSub>
          <m:r>
            <w:rPr>
              <w:rFonts w:ascii="Cambria Math" w:hAnsi="Cambria Math"/>
              <w:lang w:val="en-US"/>
            </w:rPr>
            <m:t>=0,05∙3,27∙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0,52</m:t>
              </m:r>
            </m:den>
          </m:f>
          <m:r>
            <w:rPr>
              <w:rFonts w:ascii="Cambria Math" w:hAnsi="Cambria Math"/>
              <w:lang w:val="en-US"/>
            </w:rPr>
            <m:t>=0,31 Па</m:t>
          </m:r>
        </m:oMath>
      </m:oMathPara>
    </w:p>
    <w:p w:rsidR="000D0603" w:rsidRPr="000D0603" w:rsidRDefault="000D0603" w:rsidP="000D0603">
      <w:r w:rsidRPr="000D0603">
        <w:t>Определим потери давления в рекуператоре. При коридорном расположении труб в рекуператоре коэффициент сопротивления рассчитывается по формуле:</w:t>
      </w:r>
    </w:p>
    <w:p w:rsidR="000D0603" w:rsidRPr="000D0603" w:rsidRDefault="003A262D" w:rsidP="000D0603">
      <w:r>
        <w:object w:dxaOrig="435" w:dyaOrig="480">
          <v:shape id="_x0000_s1034" type="#_x0000_t75" style="position:absolute;margin-left:186pt;margin-top:7.85pt;width:98.7pt;height:29.15pt;z-index:251662336">
            <v:imagedata r:id="rId37" o:title=""/>
            <w10:wrap type="square"/>
          </v:shape>
          <o:OLEObject Type="Embed" ProgID="Equation.DSMT4" ShapeID="_x0000_s1034" DrawAspect="Content" ObjectID="_1525527982" r:id="rId38"/>
        </w:object>
      </w:r>
    </w:p>
    <w:p w:rsidR="000D0603" w:rsidRPr="000D0603" w:rsidRDefault="000D0603" w:rsidP="000D0603"/>
    <w:p w:rsidR="008D390F" w:rsidRDefault="008D390F" w:rsidP="000D0603"/>
    <w:p w:rsidR="000D0603" w:rsidRPr="000D0603" w:rsidRDefault="000D0603" w:rsidP="000D0603">
      <w:r w:rsidRPr="000D0603">
        <w:t xml:space="preserve">Для данного рекуператора эти параметры имеют следующие </w:t>
      </w:r>
      <w:r w:rsidR="008D390F" w:rsidRPr="000D0603">
        <w:t>значения:</w:t>
      </w:r>
    </w:p>
    <w:p w:rsidR="000D0603" w:rsidRPr="003A262D" w:rsidRDefault="008D390F" w:rsidP="008D390F">
      <w:pPr>
        <w:ind w:left="708"/>
      </w:pPr>
      <w:r>
        <w:rPr>
          <w:lang w:val="en-US"/>
        </w:rPr>
        <w:t>n</w:t>
      </w:r>
      <w:r w:rsidRPr="003A262D">
        <w:t xml:space="preserve"> </w:t>
      </w:r>
      <w:r w:rsidR="000D0603" w:rsidRPr="003A262D">
        <w:t>=</w:t>
      </w:r>
      <w:r w:rsidRPr="003A262D">
        <w:t xml:space="preserve"> </w:t>
      </w:r>
      <w:r w:rsidR="00EB1B99" w:rsidRPr="003A262D">
        <w:t>28</w:t>
      </w:r>
    </w:p>
    <w:p w:rsidR="000D0603" w:rsidRPr="003A262D" w:rsidRDefault="000D0603" w:rsidP="008D390F">
      <w:pPr>
        <w:ind w:left="708"/>
      </w:pPr>
      <w:r w:rsidRPr="000D0603">
        <w:rPr>
          <w:lang w:val="en-US"/>
        </w:rPr>
        <w:t>S</w:t>
      </w:r>
      <w:r w:rsidRPr="003A262D">
        <w:rPr>
          <w:vertAlign w:val="subscript"/>
        </w:rPr>
        <w:t>1</w:t>
      </w:r>
      <w:r w:rsidR="008D390F" w:rsidRPr="003A262D">
        <w:rPr>
          <w:vertAlign w:val="subscript"/>
        </w:rPr>
        <w:t xml:space="preserve"> </w:t>
      </w:r>
      <w:r w:rsidRPr="003A262D">
        <w:t>=</w:t>
      </w:r>
      <w:r w:rsidR="008D390F" w:rsidRPr="003A262D">
        <w:t xml:space="preserve"> </w:t>
      </w:r>
      <w:r w:rsidRPr="003A262D">
        <w:t>0,048</w:t>
      </w:r>
    </w:p>
    <w:p w:rsidR="000D0603" w:rsidRPr="003A262D" w:rsidRDefault="000D0603" w:rsidP="008D390F">
      <w:pPr>
        <w:ind w:left="708"/>
      </w:pPr>
      <w:r w:rsidRPr="000D0603">
        <w:rPr>
          <w:lang w:val="en-US"/>
        </w:rPr>
        <w:t>S</w:t>
      </w:r>
      <w:r w:rsidRPr="003A262D">
        <w:rPr>
          <w:vertAlign w:val="subscript"/>
        </w:rPr>
        <w:t>2</w:t>
      </w:r>
      <w:r w:rsidR="008D390F" w:rsidRPr="003A262D">
        <w:rPr>
          <w:vertAlign w:val="subscript"/>
        </w:rPr>
        <w:t xml:space="preserve"> </w:t>
      </w:r>
      <w:r w:rsidRPr="003A262D">
        <w:t>=</w:t>
      </w:r>
      <w:r w:rsidR="008D390F" w:rsidRPr="003A262D">
        <w:t xml:space="preserve"> </w:t>
      </w:r>
      <w:r w:rsidR="00EB1B99" w:rsidRPr="003A262D">
        <w:t>0,06</w:t>
      </w:r>
    </w:p>
    <w:p w:rsidR="000D0603" w:rsidRPr="003A262D" w:rsidRDefault="000D0603" w:rsidP="008D390F">
      <w:pPr>
        <w:ind w:left="708"/>
      </w:pPr>
      <w:r w:rsidRPr="003A262D">
        <w:t>(</w:t>
      </w:r>
      <w:r w:rsidRPr="000D0603">
        <w:rPr>
          <w:lang w:val="en-US"/>
        </w:rPr>
        <w:t>S</w:t>
      </w:r>
      <w:r w:rsidRPr="003A262D">
        <w:t>1-</w:t>
      </w:r>
      <w:r w:rsidRPr="000D0603">
        <w:rPr>
          <w:lang w:val="en-US"/>
        </w:rPr>
        <w:t>d</w:t>
      </w:r>
      <w:r w:rsidRPr="000D0603">
        <w:t>н</w:t>
      </w:r>
      <w:r w:rsidRPr="003A262D">
        <w:t>)/</w:t>
      </w:r>
      <w:r w:rsidRPr="000D0603">
        <w:rPr>
          <w:lang w:val="en-US"/>
        </w:rPr>
        <w:t>S</w:t>
      </w:r>
      <w:r w:rsidRPr="003A262D">
        <w:t>1</w:t>
      </w:r>
      <w:r w:rsidR="008D390F" w:rsidRPr="003A262D">
        <w:t xml:space="preserve"> </w:t>
      </w:r>
      <w:r w:rsidRPr="003A262D">
        <w:t>=</w:t>
      </w:r>
      <w:r w:rsidR="008D390F" w:rsidRPr="003A262D">
        <w:t xml:space="preserve"> </w:t>
      </w:r>
      <w:r w:rsidRPr="003A262D">
        <w:t>0,375</w:t>
      </w:r>
    </w:p>
    <w:p w:rsidR="000D0603" w:rsidRPr="003A262D" w:rsidRDefault="008D390F" w:rsidP="008D390F">
      <w:pPr>
        <w:ind w:left="708"/>
      </w:pPr>
      <w:r w:rsidRPr="008D390F">
        <w:rPr>
          <w:lang w:val="en-US"/>
        </w:rPr>
        <w:t>m</w:t>
      </w:r>
      <w:r w:rsidRPr="003A262D">
        <w:t xml:space="preserve"> </w:t>
      </w:r>
      <w:r w:rsidR="000D0603" w:rsidRPr="003A262D">
        <w:t>=</w:t>
      </w:r>
      <w:r w:rsidRPr="003A262D">
        <w:t xml:space="preserve"> </w:t>
      </w:r>
      <w:r w:rsidR="000D0603" w:rsidRPr="003A262D">
        <w:t xml:space="preserve">0,2, </w:t>
      </w:r>
      <w:r w:rsidR="000D0603" w:rsidRPr="000D0603">
        <w:rPr>
          <w:lang w:val="en-US"/>
        </w:rPr>
        <w:t>a</w:t>
      </w:r>
      <w:r w:rsidR="000D0603" w:rsidRPr="003A262D">
        <w:t xml:space="preserve"> </w:t>
      </w:r>
      <w:r w:rsidR="000D0603" w:rsidRPr="000D0603">
        <w:t>β</w:t>
      </w:r>
      <w:r w:rsidRPr="003A262D">
        <w:t xml:space="preserve"> </w:t>
      </w:r>
      <w:r w:rsidR="000D0603" w:rsidRPr="003A262D">
        <w:t>=</w:t>
      </w:r>
      <w:r w:rsidRPr="003A262D">
        <w:t xml:space="preserve"> </w:t>
      </w:r>
      <w:r w:rsidR="000D0603" w:rsidRPr="003A262D">
        <w:t>2,85.</w:t>
      </w:r>
    </w:p>
    <w:p w:rsidR="000D0603" w:rsidRPr="000D0603" w:rsidRDefault="000D0603" w:rsidP="000D0603">
      <w:r w:rsidRPr="000D0603">
        <w:t>Таким образом, коэффициент сопротивления равен: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кор</m:t>
              </m:r>
            </m:sub>
          </m:sSub>
          <m:r>
            <w:rPr>
              <w:rFonts w:ascii="Cambria Math" w:hAnsi="Cambria Math"/>
            </w:rPr>
            <m:t>=28∙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0,060</m:t>
              </m:r>
            </m:num>
            <m:den>
              <m:r>
                <w:rPr>
                  <w:rFonts w:ascii="Cambria Math" w:hAnsi="Cambria Math"/>
                </w:rPr>
                <m:t>0,048</m:t>
              </m:r>
            </m:den>
          </m:f>
          <m:r>
            <w:rPr>
              <w:rFonts w:ascii="Cambria Math" w:hAnsi="Cambria Math"/>
            </w:rPr>
            <m:t>∙0,20+2,85=9,85</m:t>
          </m:r>
        </m:oMath>
      </m:oMathPara>
    </w:p>
    <w:p w:rsidR="000D0603" w:rsidRPr="000D0603" w:rsidRDefault="000D0603" w:rsidP="000D0603">
      <w:r w:rsidRPr="000D0603">
        <w:t>Средняя температура дыма в рекуператоре: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cp4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1104+929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=1016</m:t>
          </m:r>
          <m:r>
            <m:rPr>
              <m:sty m:val="p"/>
            </m:rPr>
            <w:rPr>
              <w:rFonts w:ascii="Cambria Math" w:hAnsi="Cambria Math"/>
            </w:rPr>
            <m:t>°С</m:t>
          </m:r>
        </m:oMath>
      </m:oMathPara>
    </w:p>
    <w:p w:rsidR="000D0603" w:rsidRPr="000D0603" w:rsidRDefault="000D0603" w:rsidP="000D0603">
      <w:r w:rsidRPr="000D0603">
        <w:t>Потери напора в рекуператоре: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м4</m:t>
              </m:r>
            </m:sub>
          </m:sSub>
          <m:r>
            <w:rPr>
              <w:rFonts w:ascii="Cambria Math" w:hAnsi="Cambria Math"/>
            </w:rPr>
            <m:t>=9,85∙1,25∙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1∙1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1016</m:t>
                  </m:r>
                </m:num>
                <m:den>
                  <m:r>
                    <w:rPr>
                      <w:rFonts w:ascii="Cambria Math" w:hAnsi="Cambria Math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</w:rPr>
            <m:t>=28,96 Па</m:t>
          </m:r>
        </m:oMath>
      </m:oMathPara>
    </w:p>
    <w:p w:rsidR="000D0603" w:rsidRPr="000D0603" w:rsidRDefault="000D0603" w:rsidP="008D390F">
      <w:pPr>
        <w:ind w:firstLine="708"/>
      </w:pPr>
      <w:r w:rsidRPr="000D0603">
        <w:t xml:space="preserve">Определим потери напора от рекуператора до дымовой трубы. Пусть при движении по борову дымовые газы охлаждаются на один градус на один </w:t>
      </w:r>
      <w:r w:rsidRPr="000D0603">
        <w:lastRenderedPageBreak/>
        <w:t xml:space="preserve">метр его длины, тогда средняя температура дыма на этом участке длиной </w:t>
      </w:r>
      <w:smartTag w:uri="urn:schemas-microsoft-com:office:smarttags" w:element="metricconverter">
        <w:smartTagPr>
          <w:attr w:name="ProductID" w:val="20 метров"/>
        </w:smartTagPr>
        <w:r w:rsidRPr="000D0603">
          <w:t>20 метров</w:t>
        </w:r>
      </w:smartTag>
      <w:r w:rsidRPr="000D0603">
        <w:t xml:space="preserve"> составит:</w:t>
      </w:r>
    </w:p>
    <w:p w:rsidR="000D0603" w:rsidRPr="000D0603" w:rsidRDefault="003A262D" w:rsidP="000D0603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cp5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929+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929-20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=919</m:t>
          </m:r>
          <m:r>
            <m:rPr>
              <m:sty m:val="p"/>
            </m:rPr>
            <w:rPr>
              <w:rFonts w:ascii="Cambria Math" w:hAnsi="Cambria Math"/>
            </w:rPr>
            <m:t>°С</m:t>
          </m:r>
        </m:oMath>
      </m:oMathPara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дин5</m:t>
              </m:r>
            </m:sub>
          </m:sSub>
          <m:r>
            <w:rPr>
              <w:rFonts w:ascii="Cambria Math" w:hAnsi="Cambria Math"/>
            </w:rPr>
            <m:t>=1,25∙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1∙1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919</m:t>
                  </m:r>
                </m:num>
                <m:den>
                  <m:r>
                    <w:rPr>
                      <w:rFonts w:ascii="Cambria Math" w:hAnsi="Cambria Math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</w:rPr>
            <m:t>=2,72 Па</m:t>
          </m:r>
        </m:oMath>
      </m:oMathPara>
    </w:p>
    <w:p w:rsidR="000D0603" w:rsidRPr="000D0603" w:rsidRDefault="000D0603" w:rsidP="000D0603">
      <w:r w:rsidRPr="000D0603">
        <w:t>Потери на преодоление трения (сечение борова то же, что и до рекуператора) на этом участке: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тр5</m:t>
              </m:r>
            </m:sub>
          </m:sSub>
          <m:r>
            <w:rPr>
              <w:rFonts w:ascii="Cambria Math" w:hAnsi="Cambria Math"/>
            </w:rPr>
            <m:t>=0,05∙20∙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2,72</m:t>
              </m:r>
            </m:num>
            <m:den>
              <m:r>
                <w:rPr>
                  <w:rFonts w:ascii="Cambria Math" w:hAnsi="Cambria Math"/>
                </w:rPr>
                <m:t>0,52</m:t>
              </m:r>
            </m:den>
          </m:f>
          <m:r>
            <w:rPr>
              <w:rFonts w:ascii="Cambria Math" w:hAnsi="Cambria Math"/>
            </w:rPr>
            <m:t>=5,21 Па</m:t>
          </m:r>
        </m:oMath>
      </m:oMathPara>
    </w:p>
    <w:p w:rsidR="000D0603" w:rsidRPr="000D0603" w:rsidRDefault="000D0603" w:rsidP="000D0603">
      <w:r w:rsidRPr="000D0603">
        <w:t>Потери на дымовом регулирующем шибере с учётом степени его открытия на 50% составляют: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м5</m:t>
              </m:r>
            </m:sub>
          </m:sSub>
          <m:r>
            <w:rPr>
              <w:rFonts w:ascii="Cambria Math" w:hAnsi="Cambria Math"/>
            </w:rPr>
            <m:t>=4,5∙2,72=12,23 Па</m:t>
          </m:r>
        </m:oMath>
      </m:oMathPara>
    </w:p>
    <w:p w:rsidR="000D0603" w:rsidRPr="000D0603" w:rsidRDefault="000D0603" w:rsidP="000D0603">
      <w:r w:rsidRPr="000D0603">
        <w:t>Потери на повороте 90</w:t>
      </w:r>
      <w:r w:rsidRPr="000D0603">
        <w:rPr>
          <w:vertAlign w:val="superscript"/>
        </w:rPr>
        <w:t>0</w:t>
      </w:r>
      <w:r w:rsidRPr="000D0603">
        <w:t xml:space="preserve"> в дымовую трубу при К</w:t>
      </w:r>
      <w:r w:rsidRPr="000D0603">
        <w:rPr>
          <w:vertAlign w:val="subscript"/>
        </w:rPr>
        <w:t>6</w:t>
      </w:r>
      <w:r w:rsidRPr="000D0603">
        <w:t>=0.66: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м6</m:t>
              </m:r>
            </m:sub>
          </m:sSub>
          <m:r>
            <w:rPr>
              <w:rFonts w:ascii="Cambria Math" w:hAnsi="Cambria Math"/>
            </w:rPr>
            <m:t>=0,66∙2,72=1,79 Па</m:t>
          </m:r>
        </m:oMath>
      </m:oMathPara>
    </w:p>
    <w:p w:rsidR="000D0603" w:rsidRPr="000D0603" w:rsidRDefault="000D0603" w:rsidP="000D0603">
      <w:r w:rsidRPr="000D0603">
        <w:t>Общие потери при движении дымовых газов от рабочего пространства печи до основания дымовой трубы определим следующим образом:</w:t>
      </w:r>
    </w:p>
    <w:p w:rsidR="000D0603" w:rsidRPr="000D0603" w:rsidRDefault="003A262D" w:rsidP="000D06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=0,17+4,41+1,44+19,10+2,71+2,0+4,25+0,31+28,96+5,21+12,23+1,79=82,58 Па</m:t>
          </m:r>
        </m:oMath>
      </m:oMathPara>
    </w:p>
    <w:p w:rsidR="000D0603" w:rsidRPr="000D0603" w:rsidRDefault="000D0603" w:rsidP="000D0603">
      <w:r w:rsidRPr="000D0603">
        <w:t xml:space="preserve"> </w:t>
      </w:r>
      <w:r w:rsidR="00E0125F">
        <w:tab/>
      </w:r>
      <w:r w:rsidRPr="000D0603">
        <w:t xml:space="preserve">Геометрический напор </w:t>
      </w:r>
      <w:proofErr w:type="spellStart"/>
      <w:r w:rsidRPr="000D0603">
        <w:t>Ргтр</w:t>
      </w:r>
      <w:proofErr w:type="spellEnd"/>
      <w:r w:rsidRPr="000D0603">
        <w:t xml:space="preserve"> (разряжение) столба горячего газа внутри трубы, окруженной более холодным воздухом, должен покрыть потери напора при прохождении газов по дымовому тракту </w:t>
      </w:r>
      <w:proofErr w:type="spellStart"/>
      <w:r w:rsidRPr="000D0603">
        <w:t>Рп</w:t>
      </w:r>
      <w:proofErr w:type="spellEnd"/>
      <w:r w:rsidRPr="000D0603">
        <w:t xml:space="preserve">, потери на трение в самой трубе </w:t>
      </w:r>
      <w:proofErr w:type="spellStart"/>
      <w:r w:rsidRPr="000D0603">
        <w:t>Ртр</w:t>
      </w:r>
      <w:proofErr w:type="spellEnd"/>
      <w:r w:rsidRPr="000D0603">
        <w:t xml:space="preserve"> и потери на выхлоп в устье трубы </w:t>
      </w:r>
      <w:proofErr w:type="spellStart"/>
      <w:r w:rsidRPr="000D0603">
        <w:t>Рвых</w:t>
      </w:r>
      <w:proofErr w:type="spellEnd"/>
      <w:r w:rsidRPr="000D0603">
        <w:t xml:space="preserve">. В настоящее время размеры минимальной высоты дымовой трубы устанавливаются исходя из санитарных норм и экологических соображений. Поэтому методику расчёта высоты дымовой трубы рассматривать нет необходимости. Если здания вокруг трубы находятся на расстоянии, меньшем </w:t>
      </w:r>
      <w:smartTag w:uri="urn:schemas-microsoft-com:office:smarttags" w:element="metricconverter">
        <w:smartTagPr>
          <w:attr w:name="ProductID" w:val="100 метров"/>
        </w:smartTagPr>
        <w:r w:rsidRPr="000D0603">
          <w:t>100 метров</w:t>
        </w:r>
      </w:smartTag>
      <w:r w:rsidRPr="000D0603">
        <w:t xml:space="preserve">, то высота трубы должна быть на </w:t>
      </w:r>
      <w:smartTag w:uri="urn:schemas-microsoft-com:office:smarttags" w:element="metricconverter">
        <w:smartTagPr>
          <w:attr w:name="ProductID" w:val="5 метров"/>
        </w:smartTagPr>
        <w:r w:rsidRPr="000D0603">
          <w:t>5 метров</w:t>
        </w:r>
      </w:smartTag>
      <w:r w:rsidRPr="000D0603">
        <w:t xml:space="preserve"> выше конька крыши здания, но не менее </w:t>
      </w:r>
      <w:smartTag w:uri="urn:schemas-microsoft-com:office:smarttags" w:element="metricconverter">
        <w:smartTagPr>
          <w:attr w:name="ProductID" w:val="16 метров"/>
        </w:smartTagPr>
        <w:r w:rsidRPr="000D0603">
          <w:t>16 метров</w:t>
        </w:r>
      </w:smartTag>
      <w:r w:rsidRPr="000D0603">
        <w:t>. Если продукты сгорания содержат вредные газы (N</w:t>
      </w:r>
      <w:r w:rsidRPr="000D0603">
        <w:rPr>
          <w:vertAlign w:val="subscript"/>
        </w:rPr>
        <w:t>2</w:t>
      </w:r>
      <w:r w:rsidRPr="000D0603">
        <w:t>O</w:t>
      </w:r>
      <w:r w:rsidRPr="000D0603">
        <w:rPr>
          <w:vertAlign w:val="subscript"/>
        </w:rPr>
        <w:t>5</w:t>
      </w:r>
      <w:r w:rsidRPr="000D0603">
        <w:t>, SO</w:t>
      </w:r>
      <w:r w:rsidRPr="000D0603">
        <w:rPr>
          <w:vertAlign w:val="subscript"/>
        </w:rPr>
        <w:t>2</w:t>
      </w:r>
      <w:r w:rsidRPr="000D0603">
        <w:t xml:space="preserve"> и др.), то высота должна превышать </w:t>
      </w:r>
      <w:smartTag w:uri="urn:schemas-microsoft-com:office:smarttags" w:element="metricconverter">
        <w:smartTagPr>
          <w:attr w:name="ProductID" w:val="100 метров"/>
        </w:smartTagPr>
        <w:r w:rsidRPr="000D0603">
          <w:t>100 метров</w:t>
        </w:r>
      </w:smartTag>
      <w:r w:rsidRPr="000D0603">
        <w:t>.</w:t>
      </w:r>
    </w:p>
    <w:p w:rsidR="00E0125F" w:rsidRDefault="00E0125F">
      <w:pPr>
        <w:spacing w:after="160" w:line="259" w:lineRule="auto"/>
      </w:pPr>
      <w:r>
        <w:br w:type="page"/>
      </w:r>
    </w:p>
    <w:p w:rsidR="00E0125F" w:rsidRPr="00E0125F" w:rsidRDefault="00E0125F" w:rsidP="00E0125F">
      <w:pPr>
        <w:pStyle w:val="ad"/>
      </w:pPr>
      <w:bookmarkStart w:id="13" w:name="_Toc421060078"/>
      <w:r w:rsidRPr="00E0125F">
        <w:lastRenderedPageBreak/>
        <w:t>Список использованной литературы</w:t>
      </w:r>
      <w:bookmarkEnd w:id="13"/>
    </w:p>
    <w:p w:rsidR="00E0125F" w:rsidRPr="00E0125F" w:rsidRDefault="00E0125F" w:rsidP="00E0125F">
      <w:pPr>
        <w:numPr>
          <w:ilvl w:val="0"/>
          <w:numId w:val="22"/>
        </w:numPr>
      </w:pPr>
      <w:r w:rsidRPr="00E0125F">
        <w:t xml:space="preserve">Казанцев Е.И., Промышленные печи. Справочное руководство для расчетов и проектирования. 2-е </w:t>
      </w:r>
      <w:proofErr w:type="spellStart"/>
      <w:r w:rsidRPr="00E0125F">
        <w:t>изд</w:t>
      </w:r>
      <w:proofErr w:type="spellEnd"/>
      <w:r w:rsidRPr="00E0125F">
        <w:t>, М., «Металлургия», 1975, 368с.</w:t>
      </w:r>
    </w:p>
    <w:p w:rsidR="00E0125F" w:rsidRPr="00E0125F" w:rsidRDefault="00E0125F" w:rsidP="00E0125F">
      <w:pPr>
        <w:numPr>
          <w:ilvl w:val="0"/>
          <w:numId w:val="22"/>
        </w:numPr>
      </w:pPr>
      <w:r w:rsidRPr="00E0125F">
        <w:t xml:space="preserve">Становой В.И., </w:t>
      </w:r>
      <w:proofErr w:type="spellStart"/>
      <w:r w:rsidRPr="00E0125F">
        <w:t>Буйлов</w:t>
      </w:r>
      <w:proofErr w:type="spellEnd"/>
      <w:r w:rsidRPr="00E0125F">
        <w:t xml:space="preserve"> А.А., Расчеты горения топлива, параметров внешнего теплообмена и режимов нагрева металла в печах периодического действия: методические указания, Л., ЛГТУ, 1991, 46с.</w:t>
      </w:r>
    </w:p>
    <w:p w:rsidR="00E0125F" w:rsidRPr="00E0125F" w:rsidRDefault="00E0125F" w:rsidP="00E0125F">
      <w:pPr>
        <w:numPr>
          <w:ilvl w:val="0"/>
          <w:numId w:val="22"/>
        </w:numPr>
      </w:pPr>
      <w:r w:rsidRPr="00E0125F">
        <w:t xml:space="preserve">Становой В.И., </w:t>
      </w:r>
      <w:proofErr w:type="spellStart"/>
      <w:r w:rsidRPr="00E0125F">
        <w:t>Буйлов</w:t>
      </w:r>
      <w:proofErr w:type="spellEnd"/>
      <w:r w:rsidRPr="00E0125F">
        <w:t xml:space="preserve"> А.А., Расчеты теплового баланса и рекуператора, Аэродинамические расчеты камерных садочных печей: методические указания, Л., ЛГТУ, 1991, 40с.</w:t>
      </w:r>
    </w:p>
    <w:p w:rsidR="00E0125F" w:rsidRPr="00E0125F" w:rsidRDefault="00E0125F" w:rsidP="00E0125F">
      <w:pPr>
        <w:numPr>
          <w:ilvl w:val="0"/>
          <w:numId w:val="22"/>
        </w:numPr>
      </w:pPr>
      <w:proofErr w:type="spellStart"/>
      <w:r w:rsidRPr="00E0125F">
        <w:t>Тайц</w:t>
      </w:r>
      <w:proofErr w:type="spellEnd"/>
      <w:r w:rsidRPr="00E0125F">
        <w:t xml:space="preserve"> Н.Ю., Расчеты нагревательных печей, 2-е издание, исправленное и дополненное, Издательство “ТЕХН</w:t>
      </w:r>
      <w:r w:rsidRPr="00E0125F">
        <w:rPr>
          <w:lang w:val="en-US"/>
        </w:rPr>
        <w:t>I</w:t>
      </w:r>
      <w:r w:rsidRPr="00E0125F">
        <w:t xml:space="preserve">КА”, Киев, 1969, 549с. </w:t>
      </w:r>
    </w:p>
    <w:p w:rsidR="00504BC9" w:rsidRPr="00BE0ABB" w:rsidRDefault="00504BC9" w:rsidP="004B023F"/>
    <w:sectPr w:rsidR="00504BC9" w:rsidRPr="00BE0ABB" w:rsidSect="00A07E56">
      <w:foot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EA" w:rsidRDefault="00EB6FEA" w:rsidP="00A07E56">
      <w:r>
        <w:separator/>
      </w:r>
    </w:p>
  </w:endnote>
  <w:endnote w:type="continuationSeparator" w:id="0">
    <w:p w:rsidR="00EB6FEA" w:rsidRDefault="00EB6FEA" w:rsidP="00A0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31684"/>
      <w:docPartObj>
        <w:docPartGallery w:val="Page Numbers (Bottom of Page)"/>
        <w:docPartUnique/>
      </w:docPartObj>
    </w:sdtPr>
    <w:sdtContent>
      <w:p w:rsidR="003A262D" w:rsidRDefault="003A26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858">
          <w:rPr>
            <w:noProof/>
          </w:rPr>
          <w:t>34</w:t>
        </w:r>
        <w:r>
          <w:fldChar w:fldCharType="end"/>
        </w:r>
      </w:p>
    </w:sdtContent>
  </w:sdt>
  <w:p w:rsidR="003A262D" w:rsidRDefault="003A26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EA" w:rsidRDefault="00EB6FEA" w:rsidP="00A07E56">
      <w:r>
        <w:separator/>
      </w:r>
    </w:p>
  </w:footnote>
  <w:footnote w:type="continuationSeparator" w:id="0">
    <w:p w:rsidR="00EB6FEA" w:rsidRDefault="00EB6FEA" w:rsidP="00A0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E4DB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96DC9"/>
    <w:multiLevelType w:val="singleLevel"/>
    <w:tmpl w:val="339895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25A6D5A"/>
    <w:multiLevelType w:val="hybridMultilevel"/>
    <w:tmpl w:val="BB564A26"/>
    <w:lvl w:ilvl="0" w:tplc="E60859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D966F8"/>
    <w:multiLevelType w:val="hybridMultilevel"/>
    <w:tmpl w:val="F91C5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3FF094D"/>
    <w:multiLevelType w:val="hybridMultilevel"/>
    <w:tmpl w:val="FEB87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3B6993"/>
    <w:multiLevelType w:val="hybridMultilevel"/>
    <w:tmpl w:val="F63C1A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5B362CC"/>
    <w:multiLevelType w:val="multilevel"/>
    <w:tmpl w:val="F7EC9F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0914285"/>
    <w:multiLevelType w:val="hybridMultilevel"/>
    <w:tmpl w:val="B3B6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27776"/>
    <w:multiLevelType w:val="hybridMultilevel"/>
    <w:tmpl w:val="4F14234C"/>
    <w:lvl w:ilvl="0" w:tplc="A1D63E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03279"/>
    <w:multiLevelType w:val="hybridMultilevel"/>
    <w:tmpl w:val="7D20B1DC"/>
    <w:lvl w:ilvl="0" w:tplc="E954C9F0">
      <w:start w:val="1"/>
      <w:numFmt w:val="decimal"/>
      <w:lvlText w:val="%1."/>
      <w:lvlJc w:val="left"/>
      <w:pPr>
        <w:ind w:left="398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0" w15:restartNumberingAfterBreak="0">
    <w:nsid w:val="2241425B"/>
    <w:multiLevelType w:val="hybridMultilevel"/>
    <w:tmpl w:val="C6506C2E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1" w15:restartNumberingAfterBreak="0">
    <w:nsid w:val="224C6F14"/>
    <w:multiLevelType w:val="hybridMultilevel"/>
    <w:tmpl w:val="45AA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B0D05"/>
    <w:multiLevelType w:val="hybridMultilevel"/>
    <w:tmpl w:val="5AACF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F662D2"/>
    <w:multiLevelType w:val="hybridMultilevel"/>
    <w:tmpl w:val="F0B6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B4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783189"/>
    <w:multiLevelType w:val="hybridMultilevel"/>
    <w:tmpl w:val="BB9E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55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9B795A"/>
    <w:multiLevelType w:val="hybridMultilevel"/>
    <w:tmpl w:val="61929A7C"/>
    <w:lvl w:ilvl="0" w:tplc="0C046B7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33A7D"/>
    <w:multiLevelType w:val="hybridMultilevel"/>
    <w:tmpl w:val="A67E9F8A"/>
    <w:lvl w:ilvl="0" w:tplc="E6085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4E0DE3"/>
    <w:multiLevelType w:val="hybridMultilevel"/>
    <w:tmpl w:val="E5BAA976"/>
    <w:lvl w:ilvl="0" w:tplc="E60859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6913B3"/>
    <w:multiLevelType w:val="hybridMultilevel"/>
    <w:tmpl w:val="F3E6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021B6"/>
    <w:multiLevelType w:val="hybridMultilevel"/>
    <w:tmpl w:val="D644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A7012"/>
    <w:multiLevelType w:val="hybridMultilevel"/>
    <w:tmpl w:val="710E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E659E"/>
    <w:multiLevelType w:val="hybridMultilevel"/>
    <w:tmpl w:val="437C3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98143E"/>
    <w:multiLevelType w:val="hybridMultilevel"/>
    <w:tmpl w:val="FF5E871A"/>
    <w:lvl w:ilvl="0" w:tplc="814CB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230FC"/>
    <w:multiLevelType w:val="hybridMultilevel"/>
    <w:tmpl w:val="BC803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B40862"/>
    <w:multiLevelType w:val="hybridMultilevel"/>
    <w:tmpl w:val="9B742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2210D5"/>
    <w:multiLevelType w:val="hybridMultilevel"/>
    <w:tmpl w:val="D832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23EDF"/>
    <w:multiLevelType w:val="hybridMultilevel"/>
    <w:tmpl w:val="5DD2C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12F58"/>
    <w:multiLevelType w:val="hybridMultilevel"/>
    <w:tmpl w:val="866699B8"/>
    <w:lvl w:ilvl="0" w:tplc="4588E5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 w15:restartNumberingAfterBreak="0">
    <w:nsid w:val="725E5E59"/>
    <w:multiLevelType w:val="hybridMultilevel"/>
    <w:tmpl w:val="ADD8C7E4"/>
    <w:lvl w:ilvl="0" w:tplc="DCB0042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1" w15:restartNumberingAfterBreak="0">
    <w:nsid w:val="751E5AA5"/>
    <w:multiLevelType w:val="hybridMultilevel"/>
    <w:tmpl w:val="809C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9626A"/>
    <w:multiLevelType w:val="hybridMultilevel"/>
    <w:tmpl w:val="7486A0A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622A01"/>
    <w:multiLevelType w:val="hybridMultilevel"/>
    <w:tmpl w:val="BE00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0"/>
  </w:num>
  <w:num w:numId="5">
    <w:abstractNumId w:val="25"/>
  </w:num>
  <w:num w:numId="6">
    <w:abstractNumId w:val="12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9"/>
  </w:num>
  <w:num w:numId="12">
    <w:abstractNumId w:val="2"/>
  </w:num>
  <w:num w:numId="13">
    <w:abstractNumId w:val="24"/>
  </w:num>
  <w:num w:numId="14">
    <w:abstractNumId w:val="7"/>
  </w:num>
  <w:num w:numId="1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</w:num>
  <w:num w:numId="1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8"/>
  </w:num>
  <w:num w:numId="22">
    <w:abstractNumId w:val="33"/>
  </w:num>
  <w:num w:numId="23">
    <w:abstractNumId w:val="13"/>
  </w:num>
  <w:num w:numId="24">
    <w:abstractNumId w:val="15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6"/>
  </w:num>
  <w:num w:numId="30">
    <w:abstractNumId w:val="32"/>
  </w:num>
  <w:num w:numId="31">
    <w:abstractNumId w:val="5"/>
  </w:num>
  <w:num w:numId="32">
    <w:abstractNumId w:val="9"/>
  </w:num>
  <w:num w:numId="33">
    <w:abstractNumId w:val="21"/>
  </w:num>
  <w:num w:numId="34">
    <w:abstractNumId w:val="3"/>
  </w:num>
  <w:num w:numId="35">
    <w:abstractNumId w:val="27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E7"/>
    <w:rsid w:val="00046196"/>
    <w:rsid w:val="00053151"/>
    <w:rsid w:val="00074B2A"/>
    <w:rsid w:val="00077469"/>
    <w:rsid w:val="000A6019"/>
    <w:rsid w:val="000C14E5"/>
    <w:rsid w:val="000C51E8"/>
    <w:rsid w:val="000D0603"/>
    <w:rsid w:val="000F1180"/>
    <w:rsid w:val="000F27B8"/>
    <w:rsid w:val="00135421"/>
    <w:rsid w:val="00141A36"/>
    <w:rsid w:val="00163113"/>
    <w:rsid w:val="001A10F9"/>
    <w:rsid w:val="001B7CC5"/>
    <w:rsid w:val="001C3E3C"/>
    <w:rsid w:val="001D2718"/>
    <w:rsid w:val="00243474"/>
    <w:rsid w:val="00255A58"/>
    <w:rsid w:val="00291712"/>
    <w:rsid w:val="002A1C50"/>
    <w:rsid w:val="002B16A2"/>
    <w:rsid w:val="002B74DC"/>
    <w:rsid w:val="002D5EEC"/>
    <w:rsid w:val="002E6E79"/>
    <w:rsid w:val="002E759A"/>
    <w:rsid w:val="002F4891"/>
    <w:rsid w:val="0033010B"/>
    <w:rsid w:val="0035114C"/>
    <w:rsid w:val="00376A1B"/>
    <w:rsid w:val="0037713D"/>
    <w:rsid w:val="00380776"/>
    <w:rsid w:val="003909CE"/>
    <w:rsid w:val="00392BEE"/>
    <w:rsid w:val="003A262D"/>
    <w:rsid w:val="003A37D4"/>
    <w:rsid w:val="003A4450"/>
    <w:rsid w:val="004009EC"/>
    <w:rsid w:val="00424BA6"/>
    <w:rsid w:val="0044033E"/>
    <w:rsid w:val="00452E07"/>
    <w:rsid w:val="00476E48"/>
    <w:rsid w:val="00483A6F"/>
    <w:rsid w:val="004B023F"/>
    <w:rsid w:val="004E202F"/>
    <w:rsid w:val="004E75C9"/>
    <w:rsid w:val="00502E64"/>
    <w:rsid w:val="00504BC9"/>
    <w:rsid w:val="005161F3"/>
    <w:rsid w:val="005330CA"/>
    <w:rsid w:val="005350E8"/>
    <w:rsid w:val="00571B17"/>
    <w:rsid w:val="005907BC"/>
    <w:rsid w:val="005A7898"/>
    <w:rsid w:val="005C1E56"/>
    <w:rsid w:val="005E331D"/>
    <w:rsid w:val="00622DFA"/>
    <w:rsid w:val="006804C5"/>
    <w:rsid w:val="006F40F0"/>
    <w:rsid w:val="007344B0"/>
    <w:rsid w:val="00736788"/>
    <w:rsid w:val="00761D3E"/>
    <w:rsid w:val="007C0932"/>
    <w:rsid w:val="007E7858"/>
    <w:rsid w:val="007F3103"/>
    <w:rsid w:val="007F6C4A"/>
    <w:rsid w:val="0081736B"/>
    <w:rsid w:val="0083083E"/>
    <w:rsid w:val="008428FC"/>
    <w:rsid w:val="008722AA"/>
    <w:rsid w:val="00891ED0"/>
    <w:rsid w:val="008D390F"/>
    <w:rsid w:val="008E210F"/>
    <w:rsid w:val="008E6A7B"/>
    <w:rsid w:val="00907E36"/>
    <w:rsid w:val="00955340"/>
    <w:rsid w:val="00955D30"/>
    <w:rsid w:val="009B50A3"/>
    <w:rsid w:val="00A07E56"/>
    <w:rsid w:val="00A24C5B"/>
    <w:rsid w:val="00A3301D"/>
    <w:rsid w:val="00A40977"/>
    <w:rsid w:val="00A95F7A"/>
    <w:rsid w:val="00AA3A5C"/>
    <w:rsid w:val="00AB0B97"/>
    <w:rsid w:val="00AB4604"/>
    <w:rsid w:val="00AC2016"/>
    <w:rsid w:val="00AC7DF6"/>
    <w:rsid w:val="00AD2645"/>
    <w:rsid w:val="00B37A1C"/>
    <w:rsid w:val="00B94537"/>
    <w:rsid w:val="00B97B1C"/>
    <w:rsid w:val="00BC0E89"/>
    <w:rsid w:val="00BD4ADF"/>
    <w:rsid w:val="00BE0ABB"/>
    <w:rsid w:val="00C45499"/>
    <w:rsid w:val="00C549EA"/>
    <w:rsid w:val="00C8490D"/>
    <w:rsid w:val="00C910CE"/>
    <w:rsid w:val="00C95E5E"/>
    <w:rsid w:val="00CD212B"/>
    <w:rsid w:val="00CF7254"/>
    <w:rsid w:val="00D349D6"/>
    <w:rsid w:val="00D805B6"/>
    <w:rsid w:val="00DA093B"/>
    <w:rsid w:val="00DB3CC7"/>
    <w:rsid w:val="00DC49DB"/>
    <w:rsid w:val="00E0125F"/>
    <w:rsid w:val="00E028A7"/>
    <w:rsid w:val="00E12147"/>
    <w:rsid w:val="00E3020D"/>
    <w:rsid w:val="00E66A56"/>
    <w:rsid w:val="00EB1B99"/>
    <w:rsid w:val="00EB6FEA"/>
    <w:rsid w:val="00EB7BEB"/>
    <w:rsid w:val="00ED16E7"/>
    <w:rsid w:val="00EF59F2"/>
    <w:rsid w:val="00F166A4"/>
    <w:rsid w:val="00F54A7E"/>
    <w:rsid w:val="00F57C54"/>
    <w:rsid w:val="00F840A2"/>
    <w:rsid w:val="00FB1ED3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48F047F1"/>
  <w15:chartTrackingRefBased/>
  <w15:docId w15:val="{291D2627-1EC4-415B-8471-34C5F7CE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16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D16E7"/>
    <w:pPr>
      <w:keepNext/>
      <w:outlineLvl w:val="0"/>
    </w:pPr>
  </w:style>
  <w:style w:type="paragraph" w:styleId="2">
    <w:name w:val="heading 2"/>
    <w:basedOn w:val="a0"/>
    <w:next w:val="a0"/>
    <w:link w:val="20"/>
    <w:uiPriority w:val="9"/>
    <w:qFormat/>
    <w:rsid w:val="00ED16E7"/>
    <w:pPr>
      <w:keepNext/>
      <w:jc w:val="center"/>
      <w:outlineLvl w:val="1"/>
    </w:pPr>
    <w:rPr>
      <w:sz w:val="40"/>
    </w:rPr>
  </w:style>
  <w:style w:type="paragraph" w:styleId="3">
    <w:name w:val="heading 3"/>
    <w:basedOn w:val="a0"/>
    <w:next w:val="a0"/>
    <w:link w:val="30"/>
    <w:uiPriority w:val="9"/>
    <w:qFormat/>
    <w:rsid w:val="00ED16E7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next w:val="a0"/>
    <w:link w:val="40"/>
    <w:uiPriority w:val="9"/>
    <w:qFormat/>
    <w:rsid w:val="00ED16E7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ED16E7"/>
    <w:pPr>
      <w:keepNext/>
      <w:jc w:val="right"/>
      <w:outlineLvl w:val="4"/>
    </w:pPr>
    <w:rPr>
      <w:sz w:val="32"/>
    </w:rPr>
  </w:style>
  <w:style w:type="paragraph" w:styleId="6">
    <w:name w:val="heading 6"/>
    <w:basedOn w:val="a0"/>
    <w:next w:val="a0"/>
    <w:link w:val="60"/>
    <w:qFormat/>
    <w:rsid w:val="00ED16E7"/>
    <w:pPr>
      <w:keepNext/>
      <w:outlineLvl w:val="5"/>
    </w:pPr>
    <w:rPr>
      <w:szCs w:val="28"/>
    </w:rPr>
  </w:style>
  <w:style w:type="paragraph" w:styleId="7">
    <w:name w:val="heading 7"/>
    <w:basedOn w:val="a0"/>
    <w:next w:val="a0"/>
    <w:link w:val="70"/>
    <w:qFormat/>
    <w:rsid w:val="00ED16E7"/>
    <w:pPr>
      <w:keepNext/>
      <w:jc w:val="both"/>
      <w:outlineLvl w:val="6"/>
    </w:pPr>
    <w:rPr>
      <w:szCs w:val="28"/>
    </w:rPr>
  </w:style>
  <w:style w:type="paragraph" w:styleId="8">
    <w:name w:val="heading 8"/>
    <w:basedOn w:val="a0"/>
    <w:next w:val="a0"/>
    <w:link w:val="80"/>
    <w:qFormat/>
    <w:rsid w:val="00ED16E7"/>
    <w:pPr>
      <w:keepNext/>
      <w:shd w:val="clear" w:color="auto" w:fill="FFFFFF"/>
      <w:ind w:left="45"/>
      <w:jc w:val="center"/>
      <w:outlineLvl w:val="7"/>
    </w:pPr>
    <w:rPr>
      <w:szCs w:val="28"/>
      <w:lang w:val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ED16E7"/>
    <w:pPr>
      <w:keepNext/>
      <w:jc w:val="center"/>
      <w:outlineLvl w:val="8"/>
    </w:pPr>
    <w:rPr>
      <w:rFonts w:asciiTheme="minorHAnsi" w:hAnsiTheme="minorHAnsi" w:cstheme="minorHAnsi"/>
      <w:color w:val="000000" w:themeColor="text1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6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D16E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16E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D16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16E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16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ED16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ED16E7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eastAsia="ru-RU"/>
    </w:rPr>
  </w:style>
  <w:style w:type="character" w:customStyle="1" w:styleId="90">
    <w:name w:val="Заголовок 9 Знак"/>
    <w:basedOn w:val="a1"/>
    <w:link w:val="9"/>
    <w:uiPriority w:val="9"/>
    <w:rsid w:val="00ED16E7"/>
    <w:rPr>
      <w:rFonts w:eastAsia="Times New Roman" w:cstheme="minorHAnsi"/>
      <w:color w:val="000000" w:themeColor="text1"/>
      <w:sz w:val="24"/>
      <w:szCs w:val="24"/>
      <w:u w:val="single"/>
      <w:lang w:eastAsia="ru-RU"/>
    </w:rPr>
  </w:style>
  <w:style w:type="character" w:styleId="a4">
    <w:name w:val="Strong"/>
    <w:qFormat/>
    <w:rsid w:val="00ED16E7"/>
    <w:rPr>
      <w:b/>
    </w:rPr>
  </w:style>
  <w:style w:type="paragraph" w:styleId="a5">
    <w:name w:val="Body Text"/>
    <w:basedOn w:val="a0"/>
    <w:link w:val="a6"/>
    <w:rsid w:val="00ED16E7"/>
  </w:style>
  <w:style w:type="character" w:customStyle="1" w:styleId="a6">
    <w:name w:val="Основной текст Знак"/>
    <w:basedOn w:val="a1"/>
    <w:link w:val="a5"/>
    <w:rsid w:val="00ED1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rsid w:val="00ED1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D16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1"/>
    <w:rsid w:val="00ED16E7"/>
  </w:style>
  <w:style w:type="paragraph" w:styleId="aa">
    <w:name w:val="Body Text Indent"/>
    <w:basedOn w:val="a0"/>
    <w:link w:val="ab"/>
    <w:rsid w:val="00ED16E7"/>
    <w:pPr>
      <w:ind w:firstLine="720"/>
    </w:pPr>
  </w:style>
  <w:style w:type="character" w:customStyle="1" w:styleId="ab">
    <w:name w:val="Основной текст с отступом Знак"/>
    <w:basedOn w:val="a1"/>
    <w:link w:val="aa"/>
    <w:rsid w:val="00ED1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ED16E7"/>
    <w:pPr>
      <w:ind w:firstLine="709"/>
    </w:pPr>
  </w:style>
  <w:style w:type="character" w:customStyle="1" w:styleId="22">
    <w:name w:val="Основной текст с отступом 2 Знак"/>
    <w:basedOn w:val="a1"/>
    <w:link w:val="21"/>
    <w:rsid w:val="00ED1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ED16E7"/>
    <w:pPr>
      <w:jc w:val="both"/>
    </w:pPr>
    <w:rPr>
      <w:szCs w:val="24"/>
    </w:rPr>
  </w:style>
  <w:style w:type="character" w:customStyle="1" w:styleId="24">
    <w:name w:val="Основной текст 2 Знак"/>
    <w:basedOn w:val="a1"/>
    <w:link w:val="23"/>
    <w:rsid w:val="00ED16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uiPriority w:val="99"/>
    <w:rsid w:val="00ED16E7"/>
    <w:rPr>
      <w:color w:val="0000FF"/>
      <w:u w:val="single"/>
    </w:rPr>
  </w:style>
  <w:style w:type="paragraph" w:styleId="ad">
    <w:name w:val="Title"/>
    <w:basedOn w:val="a0"/>
    <w:link w:val="ae"/>
    <w:qFormat/>
    <w:rsid w:val="00ED16E7"/>
    <w:pPr>
      <w:jc w:val="center"/>
    </w:pPr>
    <w:rPr>
      <w:b/>
      <w:bCs/>
      <w:szCs w:val="28"/>
    </w:rPr>
  </w:style>
  <w:style w:type="character" w:customStyle="1" w:styleId="ae">
    <w:name w:val="Заголовок Знак"/>
    <w:basedOn w:val="a1"/>
    <w:link w:val="ad"/>
    <w:rsid w:val="00ED1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0"/>
    <w:link w:val="af0"/>
    <w:uiPriority w:val="99"/>
    <w:rsid w:val="00ED16E7"/>
    <w:pPr>
      <w:tabs>
        <w:tab w:val="center" w:pos="4153"/>
        <w:tab w:val="right" w:pos="8306"/>
      </w:tabs>
    </w:pPr>
    <w:rPr>
      <w:sz w:val="20"/>
    </w:rPr>
  </w:style>
  <w:style w:type="character" w:customStyle="1" w:styleId="af0">
    <w:name w:val="Верхний колонтитул Знак"/>
    <w:basedOn w:val="a1"/>
    <w:link w:val="af"/>
    <w:uiPriority w:val="99"/>
    <w:rsid w:val="00ED1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semiHidden/>
    <w:rsid w:val="00ED16E7"/>
    <w:rPr>
      <w:sz w:val="28"/>
      <w:szCs w:val="28"/>
    </w:rPr>
  </w:style>
  <w:style w:type="paragraph" w:styleId="32">
    <w:name w:val="Body Text Indent 3"/>
    <w:basedOn w:val="a0"/>
    <w:link w:val="31"/>
    <w:semiHidden/>
    <w:rsid w:val="00ED16E7"/>
    <w:pPr>
      <w:ind w:firstLine="709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ED16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Обычный + Междустр.интервал:  полуторный"/>
    <w:basedOn w:val="a0"/>
    <w:rsid w:val="00ED16E7"/>
    <w:pPr>
      <w:spacing w:line="360" w:lineRule="auto"/>
      <w:jc w:val="center"/>
    </w:pPr>
    <w:rPr>
      <w:color w:val="000000"/>
      <w:sz w:val="22"/>
      <w:szCs w:val="22"/>
    </w:rPr>
  </w:style>
  <w:style w:type="paragraph" w:styleId="af2">
    <w:name w:val="Document Map"/>
    <w:basedOn w:val="a0"/>
    <w:link w:val="af3"/>
    <w:uiPriority w:val="99"/>
    <w:semiHidden/>
    <w:unhideWhenUsed/>
    <w:rsid w:val="00ED16E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ED16E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ED16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D16E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0"/>
    <w:uiPriority w:val="34"/>
    <w:qFormat/>
    <w:rsid w:val="00ED16E7"/>
    <w:pPr>
      <w:ind w:left="720"/>
      <w:contextualSpacing/>
    </w:pPr>
  </w:style>
  <w:style w:type="character" w:styleId="af7">
    <w:name w:val="Placeholder Text"/>
    <w:basedOn w:val="a1"/>
    <w:uiPriority w:val="99"/>
    <w:semiHidden/>
    <w:rsid w:val="00ED16E7"/>
    <w:rPr>
      <w:color w:val="808080"/>
    </w:rPr>
  </w:style>
  <w:style w:type="paragraph" w:styleId="af8">
    <w:name w:val="TOC Heading"/>
    <w:basedOn w:val="1"/>
    <w:next w:val="a0"/>
    <w:uiPriority w:val="39"/>
    <w:unhideWhenUsed/>
    <w:qFormat/>
    <w:rsid w:val="00ED16E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3">
    <w:name w:val="toc 3"/>
    <w:basedOn w:val="a0"/>
    <w:next w:val="a0"/>
    <w:autoRedefine/>
    <w:uiPriority w:val="39"/>
    <w:unhideWhenUsed/>
    <w:qFormat/>
    <w:rsid w:val="00ED16E7"/>
    <w:pPr>
      <w:spacing w:after="100"/>
      <w:ind w:left="560"/>
    </w:pPr>
  </w:style>
  <w:style w:type="paragraph" w:styleId="25">
    <w:name w:val="toc 2"/>
    <w:basedOn w:val="a0"/>
    <w:next w:val="a0"/>
    <w:autoRedefine/>
    <w:uiPriority w:val="39"/>
    <w:unhideWhenUsed/>
    <w:qFormat/>
    <w:rsid w:val="00ED16E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0"/>
    <w:next w:val="a0"/>
    <w:autoRedefine/>
    <w:uiPriority w:val="39"/>
    <w:unhideWhenUsed/>
    <w:qFormat/>
    <w:rsid w:val="00ED16E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caption"/>
    <w:basedOn w:val="a0"/>
    <w:next w:val="a0"/>
    <w:uiPriority w:val="35"/>
    <w:unhideWhenUsed/>
    <w:qFormat/>
    <w:rsid w:val="00ED16E7"/>
    <w:pPr>
      <w:spacing w:after="200"/>
    </w:pPr>
    <w:rPr>
      <w:b/>
      <w:bCs/>
      <w:color w:val="5B9BD5" w:themeColor="accent1"/>
      <w:sz w:val="18"/>
      <w:szCs w:val="18"/>
    </w:rPr>
  </w:style>
  <w:style w:type="paragraph" w:styleId="34">
    <w:name w:val="Body Text 3"/>
    <w:basedOn w:val="a0"/>
    <w:link w:val="35"/>
    <w:uiPriority w:val="99"/>
    <w:unhideWhenUsed/>
    <w:rsid w:val="00ED16E7"/>
    <w:pPr>
      <w:spacing w:after="120"/>
      <w:jc w:val="both"/>
    </w:pPr>
    <w:rPr>
      <w:rFonts w:asciiTheme="minorHAnsi" w:hAnsiTheme="minorHAnsi" w:cstheme="minorHAnsi"/>
      <w:color w:val="000000" w:themeColor="text1"/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rsid w:val="00ED16E7"/>
    <w:rPr>
      <w:rFonts w:eastAsia="Times New Roman" w:cstheme="minorHAnsi"/>
      <w:color w:val="000000" w:themeColor="text1"/>
      <w:sz w:val="24"/>
      <w:szCs w:val="24"/>
      <w:lang w:eastAsia="ru-RU"/>
    </w:rPr>
  </w:style>
  <w:style w:type="table" w:styleId="afa">
    <w:name w:val="Table Grid"/>
    <w:basedOn w:val="a2"/>
    <w:rsid w:val="00E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формулы"/>
    <w:basedOn w:val="a0"/>
    <w:rsid w:val="00ED16E7"/>
    <w:pPr>
      <w:spacing w:line="312" w:lineRule="auto"/>
      <w:jc w:val="center"/>
    </w:pPr>
    <w:rPr>
      <w:szCs w:val="24"/>
    </w:rPr>
  </w:style>
  <w:style w:type="paragraph" w:styleId="a">
    <w:name w:val="List Bullet"/>
    <w:basedOn w:val="a0"/>
    <w:uiPriority w:val="99"/>
    <w:unhideWhenUsed/>
    <w:rsid w:val="00ED16E7"/>
    <w:pPr>
      <w:numPr>
        <w:numId w:val="20"/>
      </w:numPr>
      <w:spacing w:line="276" w:lineRule="auto"/>
      <w:contextualSpacing/>
      <w:jc w:val="both"/>
    </w:pPr>
    <w:rPr>
      <w:szCs w:val="24"/>
    </w:rPr>
  </w:style>
  <w:style w:type="table" w:customStyle="1" w:styleId="26">
    <w:name w:val="Сетка таблицы2"/>
    <w:basedOn w:val="a2"/>
    <w:next w:val="afa"/>
    <w:uiPriority w:val="59"/>
    <w:rsid w:val="00E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chart" Target="charts/chart2.xml"/><Relationship Id="rId38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hart" Target="charts/chart1.xml"/><Relationship Id="rId29" Type="http://schemas.openxmlformats.org/officeDocument/2006/relationships/oleObject" Target="embeddings/oleObject9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jpeg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kit\OneDrive\&#1052;&#1086;&#1080;%20&#1079;&#1072;&#1075;&#1088;&#1091;&#1079;&#1082;&#1080;\kursach_raschety_misha_teplo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kit\OneDrive\&#1052;&#1086;&#1080;%20&#1079;&#1072;&#1075;&#1088;&#1091;&#1079;&#1082;&#1080;\kursach_raschety_misha_teplo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tц</c:v>
          </c:tx>
          <c:spPr>
            <a:ln w="25400" cap="rnd" cmpd="sng" algn="ctr">
              <a:noFill/>
              <a:prstDash val="solid"/>
              <a:round/>
            </a:ln>
            <a:effectLst/>
          </c:spPr>
          <c:marker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'3 часть'!$B$89:$B$93</c:f>
              <c:numCache>
                <c:formatCode>0.00</c:formatCode>
                <c:ptCount val="5"/>
                <c:pt idx="0" formatCode="General">
                  <c:v>0</c:v>
                </c:pt>
                <c:pt idx="1">
                  <c:v>2.0927405589816699</c:v>
                </c:pt>
                <c:pt idx="2">
                  <c:v>2.0927405589816699</c:v>
                </c:pt>
                <c:pt idx="3">
                  <c:v>6.6524354745061309</c:v>
                </c:pt>
                <c:pt idx="4">
                  <c:v>6.8800935540331158</c:v>
                </c:pt>
              </c:numCache>
            </c:numRef>
          </c:xVal>
          <c:yVal>
            <c:numRef>
              <c:f>'3 часть'!$C$89:$C$93</c:f>
              <c:numCache>
                <c:formatCode>0</c:formatCode>
                <c:ptCount val="5"/>
                <c:pt idx="0" formatCode="General">
                  <c:v>20</c:v>
                </c:pt>
                <c:pt idx="1">
                  <c:v>459.66710188978641</c:v>
                </c:pt>
                <c:pt idx="2">
                  <c:v>459.66710188978641</c:v>
                </c:pt>
                <c:pt idx="3">
                  <c:v>1109.8614088311724</c:v>
                </c:pt>
                <c:pt idx="4" formatCode="General">
                  <c:v>1130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4CC-442F-8491-C6FDE243C736}"/>
            </c:ext>
          </c:extLst>
        </c:ser>
        <c:ser>
          <c:idx val="1"/>
          <c:order val="1"/>
          <c:tx>
            <c:v>tcp</c:v>
          </c:tx>
          <c:spPr>
            <a:ln w="25400" cap="rnd" cmpd="sng" algn="ctr">
              <a:noFill/>
              <a:prstDash val="solid"/>
              <a:round/>
            </a:ln>
            <a:effectLst/>
          </c:spPr>
          <c:marker>
            <c:spPr>
              <a:solidFill>
                <a:schemeClr val="dk1">
                  <a:tint val="55000"/>
                </a:schemeClr>
              </a:solidFill>
              <a:ln w="6350" cap="flat" cmpd="sng" algn="ctr">
                <a:solidFill>
                  <a:schemeClr val="dk1">
                    <a:tint val="5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'3 часть'!$B$89:$B$93</c:f>
              <c:numCache>
                <c:formatCode>0.00</c:formatCode>
                <c:ptCount val="5"/>
                <c:pt idx="0" formatCode="General">
                  <c:v>0</c:v>
                </c:pt>
                <c:pt idx="1">
                  <c:v>2.0927405589816699</c:v>
                </c:pt>
                <c:pt idx="2">
                  <c:v>2.0927405589816699</c:v>
                </c:pt>
                <c:pt idx="3">
                  <c:v>6.6524354745061309</c:v>
                </c:pt>
                <c:pt idx="4">
                  <c:v>6.8800935540331158</c:v>
                </c:pt>
              </c:numCache>
            </c:numRef>
          </c:xVal>
          <c:yVal>
            <c:numRef>
              <c:f>'3 часть'!$D$89:$D$93</c:f>
              <c:numCache>
                <c:formatCode>0</c:formatCode>
                <c:ptCount val="5"/>
                <c:pt idx="0" formatCode="General">
                  <c:v>20</c:v>
                </c:pt>
                <c:pt idx="1">
                  <c:v>529.8335509448932</c:v>
                </c:pt>
                <c:pt idx="2">
                  <c:v>529.8335509448932</c:v>
                </c:pt>
                <c:pt idx="3">
                  <c:v>1144.9307044155862</c:v>
                </c:pt>
                <c:pt idx="4" formatCode="General">
                  <c:v>1155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4CC-442F-8491-C6FDE243C736}"/>
            </c:ext>
          </c:extLst>
        </c:ser>
        <c:ser>
          <c:idx val="2"/>
          <c:order val="2"/>
          <c:tx>
            <c:v>tп</c:v>
          </c:tx>
          <c:spPr>
            <a:ln w="25400" cap="rnd" cmpd="sng" algn="ctr">
              <a:noFill/>
              <a:prstDash val="solid"/>
              <a:round/>
            </a:ln>
            <a:effectLst/>
          </c:spPr>
          <c:marker>
            <c:spPr>
              <a:solidFill>
                <a:schemeClr val="dk1">
                  <a:tint val="75000"/>
                </a:schemeClr>
              </a:solidFill>
              <a:ln w="6350" cap="flat" cmpd="sng" algn="ctr">
                <a:solidFill>
                  <a:schemeClr val="dk1">
                    <a:tint val="7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'3 часть'!$B$89:$B$93</c:f>
              <c:numCache>
                <c:formatCode>0.00</c:formatCode>
                <c:ptCount val="5"/>
                <c:pt idx="0" formatCode="General">
                  <c:v>0</c:v>
                </c:pt>
                <c:pt idx="1">
                  <c:v>2.0927405589816699</c:v>
                </c:pt>
                <c:pt idx="2">
                  <c:v>2.0927405589816699</c:v>
                </c:pt>
                <c:pt idx="3">
                  <c:v>6.6524354745061309</c:v>
                </c:pt>
                <c:pt idx="4">
                  <c:v>6.8800935540331158</c:v>
                </c:pt>
              </c:numCache>
            </c:numRef>
          </c:xVal>
          <c:yVal>
            <c:numRef>
              <c:f>'3 часть'!$E$89:$E$93</c:f>
              <c:numCache>
                <c:formatCode>General</c:formatCode>
                <c:ptCount val="5"/>
                <c:pt idx="0">
                  <c:v>20</c:v>
                </c:pt>
                <c:pt idx="1">
                  <c:v>600</c:v>
                </c:pt>
                <c:pt idx="2">
                  <c:v>600</c:v>
                </c:pt>
                <c:pt idx="3">
                  <c:v>1180</c:v>
                </c:pt>
                <c:pt idx="4">
                  <c:v>1180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4CC-442F-8491-C6FDE243C736}"/>
            </c:ext>
          </c:extLst>
        </c:ser>
        <c:ser>
          <c:idx val="3"/>
          <c:order val="3"/>
          <c:tx>
            <c:v>tкл</c:v>
          </c:tx>
          <c:spPr>
            <a:ln w="25400" cap="rnd" cmpd="sng" algn="ctr">
              <a:noFill/>
              <a:prstDash val="solid"/>
              <a:round/>
            </a:ln>
            <a:effectLst/>
          </c:spPr>
          <c:marker>
            <c:spPr>
              <a:noFill/>
              <a:ln w="6350" cap="flat" cmpd="sng" algn="ctr">
                <a:solidFill>
                  <a:schemeClr val="dk1">
                    <a:tint val="985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'3 часть'!$B$89:$B$93</c:f>
              <c:numCache>
                <c:formatCode>0.00</c:formatCode>
                <c:ptCount val="5"/>
                <c:pt idx="0" formatCode="General">
                  <c:v>0</c:v>
                </c:pt>
                <c:pt idx="1">
                  <c:v>2.0927405589816699</c:v>
                </c:pt>
                <c:pt idx="2">
                  <c:v>2.0927405589816699</c:v>
                </c:pt>
                <c:pt idx="3">
                  <c:v>6.6524354745061309</c:v>
                </c:pt>
                <c:pt idx="4">
                  <c:v>6.8800935540331158</c:v>
                </c:pt>
              </c:numCache>
            </c:numRef>
          </c:xVal>
          <c:yVal>
            <c:numRef>
              <c:f>'3 часть'!$F$89:$F$93</c:f>
              <c:numCache>
                <c:formatCode>0</c:formatCode>
                <c:ptCount val="5"/>
                <c:pt idx="0">
                  <c:v>859</c:v>
                </c:pt>
                <c:pt idx="1">
                  <c:v>885</c:v>
                </c:pt>
                <c:pt idx="2">
                  <c:v>1130</c:v>
                </c:pt>
                <c:pt idx="3">
                  <c:v>1216.8266945920286</c:v>
                </c:pt>
                <c:pt idx="4">
                  <c:v>1198.1115550382367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4CC-442F-8491-C6FDE243C736}"/>
            </c:ext>
          </c:extLst>
        </c:ser>
        <c:ser>
          <c:idx val="4"/>
          <c:order val="4"/>
          <c:tx>
            <c:v>tпч</c:v>
          </c:tx>
          <c:spPr>
            <a:ln w="25400" cap="rnd" cmpd="sng" algn="ctr">
              <a:noFill/>
              <a:prstDash val="solid"/>
              <a:round/>
            </a:ln>
            <a:effectLst/>
          </c:spPr>
          <c:marker>
            <c:spPr>
              <a:noFill/>
              <a:ln w="6350" cap="flat" cmpd="sng" algn="ctr">
                <a:solidFill>
                  <a:schemeClr val="dk1">
                    <a:tint val="30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'3 часть'!$B$89:$B$93</c:f>
              <c:numCache>
                <c:formatCode>0.00</c:formatCode>
                <c:ptCount val="5"/>
                <c:pt idx="0" formatCode="General">
                  <c:v>0</c:v>
                </c:pt>
                <c:pt idx="1">
                  <c:v>2.0927405589816699</c:v>
                </c:pt>
                <c:pt idx="2">
                  <c:v>2.0927405589816699</c:v>
                </c:pt>
                <c:pt idx="3">
                  <c:v>6.6524354745061309</c:v>
                </c:pt>
                <c:pt idx="4">
                  <c:v>6.8800935540331158</c:v>
                </c:pt>
              </c:numCache>
            </c:numRef>
          </c:xVal>
          <c:yVal>
            <c:numRef>
              <c:f>'3 часть'!$G$89:$G$93</c:f>
              <c:numCache>
                <c:formatCode>General</c:formatCode>
                <c:ptCount val="5"/>
                <c:pt idx="0">
                  <c:v>950</c:v>
                </c:pt>
                <c:pt idx="1">
                  <c:v>950</c:v>
                </c:pt>
                <c:pt idx="2">
                  <c:v>1230</c:v>
                </c:pt>
                <c:pt idx="3">
                  <c:v>1230</c:v>
                </c:pt>
                <c:pt idx="4" formatCode="0">
                  <c:v>1207.2044617683566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44CC-442F-8491-C6FDE243C736}"/>
            </c:ext>
          </c:extLst>
        </c:ser>
        <c:ser>
          <c:idx val="5"/>
          <c:order val="5"/>
          <c:tx>
            <c:v>tг</c:v>
          </c:tx>
          <c:spPr>
            <a:ln w="25400" cap="rnd" cmpd="sng" algn="ctr">
              <a:noFill/>
              <a:prstDash val="solid"/>
              <a:round/>
            </a:ln>
            <a:effectLst/>
          </c:spPr>
          <c:marker>
            <c:spPr>
              <a:solidFill>
                <a:schemeClr val="dk1">
                  <a:tint val="60000"/>
                </a:schemeClr>
              </a:solidFill>
              <a:ln w="6350" cap="flat" cmpd="sng" algn="ctr">
                <a:solidFill>
                  <a:schemeClr val="dk1">
                    <a:tint val="60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'3 часть'!$B$89:$B$93</c:f>
              <c:numCache>
                <c:formatCode>0.00</c:formatCode>
                <c:ptCount val="5"/>
                <c:pt idx="0" formatCode="General">
                  <c:v>0</c:v>
                </c:pt>
                <c:pt idx="1">
                  <c:v>2.0927405589816699</c:v>
                </c:pt>
                <c:pt idx="2">
                  <c:v>2.0927405589816699</c:v>
                </c:pt>
                <c:pt idx="3">
                  <c:v>6.6524354745061309</c:v>
                </c:pt>
                <c:pt idx="4">
                  <c:v>6.8800935540331158</c:v>
                </c:pt>
              </c:numCache>
            </c:numRef>
          </c:xVal>
          <c:yVal>
            <c:numRef>
              <c:f>'3 часть'!$H$89:$H$93</c:f>
              <c:numCache>
                <c:formatCode>0</c:formatCode>
                <c:ptCount val="5"/>
                <c:pt idx="0">
                  <c:v>1110</c:v>
                </c:pt>
                <c:pt idx="1">
                  <c:v>1068</c:v>
                </c:pt>
                <c:pt idx="2">
                  <c:v>1482.0581743451878</c:v>
                </c:pt>
                <c:pt idx="3">
                  <c:v>1265</c:v>
                </c:pt>
                <c:pt idx="4">
                  <c:v>1221.6816662580486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44CC-442F-8491-C6FDE243C736}"/>
            </c:ext>
          </c:extLst>
        </c:ser>
        <c:ser>
          <c:idx val="6"/>
          <c:order val="6"/>
          <c:tx>
            <c:strRef>
              <c:f>'3 часть'!$J$87</c:f>
              <c:strCache>
                <c:ptCount val="1"/>
                <c:pt idx="0">
                  <c:v>Δt</c:v>
                </c:pt>
              </c:strCache>
            </c:strRef>
          </c:tx>
          <c:spPr>
            <a:ln w="25400" cap="rnd" cmpd="sng" algn="ctr">
              <a:noFill/>
              <a:prstDash val="solid"/>
              <a:round/>
            </a:ln>
            <a:effectLst/>
          </c:spPr>
          <c:marker>
            <c:spPr>
              <a:noFill/>
              <a:ln w="6350" cap="flat" cmpd="sng" algn="ctr">
                <a:solidFill>
                  <a:schemeClr val="dk1">
                    <a:tint val="80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'3 часть'!$B$89:$B$93</c:f>
              <c:numCache>
                <c:formatCode>0.00</c:formatCode>
                <c:ptCount val="5"/>
                <c:pt idx="0" formatCode="General">
                  <c:v>0</c:v>
                </c:pt>
                <c:pt idx="1">
                  <c:v>2.0927405589816699</c:v>
                </c:pt>
                <c:pt idx="2">
                  <c:v>2.0927405589816699</c:v>
                </c:pt>
                <c:pt idx="3">
                  <c:v>6.6524354745061309</c:v>
                </c:pt>
                <c:pt idx="4">
                  <c:v>6.8800935540331158</c:v>
                </c:pt>
              </c:numCache>
            </c:numRef>
          </c:xVal>
          <c:yVal>
            <c:numRef>
              <c:f>'3 часть'!$J$89:$J$93</c:f>
              <c:numCache>
                <c:formatCode>0</c:formatCode>
                <c:ptCount val="5"/>
                <c:pt idx="0" formatCode="General">
                  <c:v>0</c:v>
                </c:pt>
                <c:pt idx="1">
                  <c:v>140.33289811021359</c:v>
                </c:pt>
                <c:pt idx="2">
                  <c:v>140.33289811021359</c:v>
                </c:pt>
                <c:pt idx="3">
                  <c:v>70.138591168827588</c:v>
                </c:pt>
                <c:pt idx="4">
                  <c:v>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44CC-442F-8491-C6FDE243C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4271456"/>
        <c:axId val="369737912"/>
      </c:scatterChart>
      <c:valAx>
        <c:axId val="434271456"/>
        <c:scaling>
          <c:orientation val="minMax"/>
          <c:max val="7"/>
        </c:scaling>
        <c:delete val="0"/>
        <c:axPos val="b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6350" cap="flat" cmpd="sng" algn="ctr">
              <a:solidFill>
                <a:schemeClr val="tx1">
                  <a:tint val="50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800">
                    <a:latin typeface="Times New Roman"/>
                    <a:cs typeface="Times New Roman"/>
                  </a:rPr>
                  <a:t>τ</a:t>
                </a:r>
                <a:r>
                  <a:rPr lang="ru-RU" sz="1800">
                    <a:latin typeface="Times New Roman"/>
                    <a:cs typeface="Times New Roman"/>
                  </a:rPr>
                  <a:t>,</a:t>
                </a:r>
                <a:r>
                  <a:rPr lang="ru-RU" sz="1800" baseline="0">
                    <a:latin typeface="Times New Roman"/>
                    <a:cs typeface="Times New Roman"/>
                  </a:rPr>
                  <a:t> ч</a:t>
                </a:r>
                <a:endParaRPr lang="ru-RU" sz="18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737912"/>
        <c:crosses val="autoZero"/>
        <c:crossBetween val="midCat"/>
        <c:majorUnit val="0.5"/>
        <c:minorUnit val="5.0000000000000024E-2"/>
      </c:valAx>
      <c:valAx>
        <c:axId val="369737912"/>
        <c:scaling>
          <c:orientation val="minMax"/>
          <c:max val="1500"/>
          <c:min val="0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6350" cap="flat" cmpd="sng" algn="ctr">
              <a:solidFill>
                <a:schemeClr val="tx1">
                  <a:tint val="50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800">
                    <a:latin typeface="Times New Roman" pitchFamily="18" charset="0"/>
                    <a:cs typeface="Times New Roman" pitchFamily="18" charset="0"/>
                  </a:rPr>
                  <a:t>t,</a:t>
                </a:r>
                <a:r>
                  <a:rPr lang="en-US" sz="1800" baseline="0">
                    <a:latin typeface="Times New Roman" pitchFamily="18" charset="0"/>
                    <a:cs typeface="Times New Roman" pitchFamily="18" charset="0"/>
                  </a:rPr>
                  <a:t> </a:t>
                </a:r>
                <a:r>
                  <a:rPr lang="ru-RU" sz="1800" b="1" i="0" u="none" strike="noStrike" baseline="0">
                    <a:latin typeface="Times New Roman" pitchFamily="18" charset="0"/>
                    <a:cs typeface="Times New Roman" pitchFamily="18" charset="0"/>
                  </a:rPr>
                  <a:t>℃</a:t>
                </a:r>
                <a:endParaRPr lang="ru-RU" sz="18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6332592852310229E-2"/>
              <c:y val="0.434393822159514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271456"/>
        <c:crosses val="autoZero"/>
        <c:crossBetween val="midCat"/>
        <c:majorUnit val="100"/>
        <c:minorUnit val="10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rendline>
            <c:trendlineType val="linear"/>
            <c:dispRSqr val="0"/>
            <c:dispEq val="0"/>
          </c:trendline>
          <c:xVal>
            <c:numRef>
              <c:f>'5 часть'!$A$10:$A$11</c:f>
              <c:numCache>
                <c:formatCode>General</c:formatCode>
                <c:ptCount val="2"/>
                <c:pt idx="0">
                  <c:v>0</c:v>
                </c:pt>
                <c:pt idx="1">
                  <c:v>1300</c:v>
                </c:pt>
              </c:numCache>
            </c:numRef>
          </c:xVal>
          <c:yVal>
            <c:numRef>
              <c:f>'5 часть'!$H$10:$H$11</c:f>
              <c:numCache>
                <c:formatCode>General</c:formatCode>
                <c:ptCount val="2"/>
                <c:pt idx="0">
                  <c:v>0</c:v>
                </c:pt>
                <c:pt idx="1">
                  <c:v>2049.9859994611984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29E-4A4C-8162-51D7EA4B6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9738696"/>
        <c:axId val="369739872"/>
      </c:scatterChart>
      <c:valAx>
        <c:axId val="36973869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  <a:r>
                  <a:rPr lang="ru-RU"/>
                  <a:t>,</a:t>
                </a:r>
                <a:r>
                  <a:rPr lang="ru-RU" baseline="0"/>
                  <a:t> град С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9739872"/>
        <c:crosses val="autoZero"/>
        <c:crossBetween val="midCat"/>
        <c:minorUnit val="50"/>
      </c:valAx>
      <c:valAx>
        <c:axId val="36973987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кдж/м3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973869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35FC-D635-445C-94B2-6212D8D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36</Pages>
  <Words>6946</Words>
  <Characters>39595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26</cp:revision>
  <cp:lastPrinted>2016-03-21T15:52:00Z</cp:lastPrinted>
  <dcterms:created xsi:type="dcterms:W3CDTF">2016-04-30T12:45:00Z</dcterms:created>
  <dcterms:modified xsi:type="dcterms:W3CDTF">2016-05-23T13:59:00Z</dcterms:modified>
</cp:coreProperties>
</file>