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53" w:rsidRDefault="0092686F" w:rsidP="0092686F">
      <w:pPr>
        <w:jc w:val="center"/>
        <w:rPr>
          <w:b/>
          <w:sz w:val="32"/>
          <w:szCs w:val="32"/>
        </w:rPr>
      </w:pPr>
      <w:r w:rsidRPr="0092686F">
        <w:rPr>
          <w:b/>
          <w:sz w:val="32"/>
          <w:szCs w:val="32"/>
        </w:rPr>
        <w:t>Практические занятия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92686F" w:rsidTr="0092686F">
        <w:tc>
          <w:tcPr>
            <w:tcW w:w="1242" w:type="dxa"/>
          </w:tcPr>
          <w:p w:rsidR="0092686F" w:rsidRDefault="0092686F" w:rsidP="00926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>/</w:t>
            </w:r>
            <w:proofErr w:type="spellStart"/>
            <w:r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138" w:type="dxa"/>
          </w:tcPr>
          <w:p w:rsidR="0092686F" w:rsidRDefault="0092686F" w:rsidP="00926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</w:t>
            </w:r>
          </w:p>
        </w:tc>
        <w:tc>
          <w:tcPr>
            <w:tcW w:w="3191" w:type="dxa"/>
          </w:tcPr>
          <w:p w:rsidR="0092686F" w:rsidRDefault="0092686F" w:rsidP="00926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Методички</w:t>
            </w:r>
          </w:p>
        </w:tc>
      </w:tr>
      <w:tr w:rsidR="0092686F" w:rsidTr="0092686F">
        <w:tc>
          <w:tcPr>
            <w:tcW w:w="1242" w:type="dxa"/>
          </w:tcPr>
          <w:p w:rsidR="0092686F" w:rsidRDefault="0092686F" w:rsidP="00926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:rsidR="0092686F" w:rsidRDefault="0092686F" w:rsidP="00926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Закон РФ об охране ОС</w:t>
            </w:r>
          </w:p>
        </w:tc>
        <w:tc>
          <w:tcPr>
            <w:tcW w:w="3191" w:type="dxa"/>
          </w:tcPr>
          <w:p w:rsidR="0092686F" w:rsidRPr="006579CE" w:rsidRDefault="00DC0D8A" w:rsidP="009268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Есть</w:t>
            </w:r>
          </w:p>
        </w:tc>
      </w:tr>
      <w:tr w:rsidR="0092686F" w:rsidTr="0092686F">
        <w:tc>
          <w:tcPr>
            <w:tcW w:w="1242" w:type="dxa"/>
          </w:tcPr>
          <w:p w:rsidR="0092686F" w:rsidRDefault="0092686F" w:rsidP="00926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:rsidR="0092686F" w:rsidRDefault="0092686F" w:rsidP="0092686F">
            <w:pPr>
              <w:tabs>
                <w:tab w:val="left" w:pos="58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Закон РФ об охране атмосферного воздуха</w:t>
            </w:r>
          </w:p>
        </w:tc>
        <w:tc>
          <w:tcPr>
            <w:tcW w:w="3191" w:type="dxa"/>
          </w:tcPr>
          <w:p w:rsidR="0092686F" w:rsidRDefault="00DC0D8A" w:rsidP="00926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Есть</w:t>
            </w:r>
          </w:p>
        </w:tc>
      </w:tr>
      <w:tr w:rsidR="00E13281" w:rsidTr="0092686F">
        <w:tc>
          <w:tcPr>
            <w:tcW w:w="1242" w:type="dxa"/>
          </w:tcPr>
          <w:p w:rsidR="00E13281" w:rsidRDefault="00E13281" w:rsidP="00926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:rsidR="00E13281" w:rsidRDefault="00E13281" w:rsidP="0092686F">
            <w:pPr>
              <w:tabs>
                <w:tab w:val="left" w:pos="58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Расчет образования плавильной пыли</w:t>
            </w:r>
          </w:p>
        </w:tc>
        <w:tc>
          <w:tcPr>
            <w:tcW w:w="3191" w:type="dxa"/>
          </w:tcPr>
          <w:p w:rsidR="00E13281" w:rsidRDefault="00E13281" w:rsidP="00DC0D8A">
            <w:pPr>
              <w:rPr>
                <w:b/>
                <w:sz w:val="32"/>
                <w:szCs w:val="32"/>
              </w:rPr>
            </w:pPr>
          </w:p>
        </w:tc>
      </w:tr>
      <w:tr w:rsidR="00E13281" w:rsidTr="0092686F">
        <w:tc>
          <w:tcPr>
            <w:tcW w:w="1242" w:type="dxa"/>
          </w:tcPr>
          <w:p w:rsidR="00E13281" w:rsidRDefault="00E13281" w:rsidP="00456B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:rsidR="00E13281" w:rsidRDefault="00DC0D8A" w:rsidP="0092686F">
            <w:pPr>
              <w:tabs>
                <w:tab w:val="left" w:pos="58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Расчет образования дробильной пыли</w:t>
            </w:r>
          </w:p>
        </w:tc>
        <w:tc>
          <w:tcPr>
            <w:tcW w:w="3191" w:type="dxa"/>
          </w:tcPr>
          <w:p w:rsidR="00E13281" w:rsidRDefault="00E13281" w:rsidP="0092686F">
            <w:pPr>
              <w:jc w:val="center"/>
              <w:rPr>
                <w:b/>
                <w:sz w:val="32"/>
                <w:szCs w:val="32"/>
              </w:rPr>
            </w:pPr>
          </w:p>
          <w:p w:rsidR="00DC0D8A" w:rsidRDefault="00DC0D8A" w:rsidP="009268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3281" w:rsidTr="0092686F">
        <w:tc>
          <w:tcPr>
            <w:tcW w:w="1242" w:type="dxa"/>
          </w:tcPr>
          <w:p w:rsidR="00E13281" w:rsidRPr="00E13281" w:rsidRDefault="00E13281" w:rsidP="00456B69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5138" w:type="dxa"/>
          </w:tcPr>
          <w:p w:rsidR="00E13281" w:rsidRDefault="00E13281" w:rsidP="00E132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Расчет инерционных аппаратов</w:t>
            </w:r>
          </w:p>
        </w:tc>
        <w:tc>
          <w:tcPr>
            <w:tcW w:w="3191" w:type="dxa"/>
          </w:tcPr>
          <w:p w:rsidR="00E13281" w:rsidRDefault="00E13281" w:rsidP="00926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Методичка </w:t>
            </w:r>
          </w:p>
        </w:tc>
      </w:tr>
      <w:tr w:rsidR="00E13281" w:rsidTr="0092686F">
        <w:tc>
          <w:tcPr>
            <w:tcW w:w="1242" w:type="dxa"/>
          </w:tcPr>
          <w:p w:rsidR="00E13281" w:rsidRPr="00E13281" w:rsidRDefault="00E13281" w:rsidP="00456B69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5138" w:type="dxa"/>
          </w:tcPr>
          <w:p w:rsidR="00E13281" w:rsidRDefault="00E13281" w:rsidP="00926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Расчет электрофильтров</w:t>
            </w:r>
          </w:p>
        </w:tc>
        <w:tc>
          <w:tcPr>
            <w:tcW w:w="3191" w:type="dxa"/>
          </w:tcPr>
          <w:p w:rsidR="00E13281" w:rsidRPr="006579CE" w:rsidRDefault="00E13281" w:rsidP="009268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Методичка</w:t>
            </w:r>
          </w:p>
        </w:tc>
      </w:tr>
      <w:tr w:rsidR="00E13281" w:rsidTr="0092686F">
        <w:tc>
          <w:tcPr>
            <w:tcW w:w="1242" w:type="dxa"/>
          </w:tcPr>
          <w:p w:rsidR="00E13281" w:rsidRPr="00E13281" w:rsidRDefault="00E13281" w:rsidP="00456B69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5138" w:type="dxa"/>
          </w:tcPr>
          <w:p w:rsidR="00E13281" w:rsidRPr="00987202" w:rsidRDefault="00E13281" w:rsidP="00926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Расчет рукавных фильтров</w:t>
            </w:r>
          </w:p>
        </w:tc>
        <w:tc>
          <w:tcPr>
            <w:tcW w:w="3191" w:type="dxa"/>
          </w:tcPr>
          <w:p w:rsidR="00E13281" w:rsidRDefault="00E13281" w:rsidP="00926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Методичка</w:t>
            </w:r>
          </w:p>
        </w:tc>
      </w:tr>
      <w:tr w:rsidR="00E13281" w:rsidTr="0092686F">
        <w:tc>
          <w:tcPr>
            <w:tcW w:w="1242" w:type="dxa"/>
          </w:tcPr>
          <w:p w:rsidR="00E13281" w:rsidRPr="00E13281" w:rsidRDefault="00E13281" w:rsidP="00456B69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5138" w:type="dxa"/>
          </w:tcPr>
          <w:p w:rsidR="00E13281" w:rsidRDefault="00E13281" w:rsidP="00926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Расчет скрубберов</w:t>
            </w:r>
          </w:p>
        </w:tc>
        <w:tc>
          <w:tcPr>
            <w:tcW w:w="3191" w:type="dxa"/>
          </w:tcPr>
          <w:p w:rsidR="00E13281" w:rsidRDefault="00E13281" w:rsidP="00926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Методичка</w:t>
            </w:r>
          </w:p>
        </w:tc>
      </w:tr>
      <w:tr w:rsidR="00E13281" w:rsidTr="0092686F">
        <w:tc>
          <w:tcPr>
            <w:tcW w:w="1242" w:type="dxa"/>
          </w:tcPr>
          <w:p w:rsidR="00E13281" w:rsidRPr="00E13281" w:rsidRDefault="00E13281" w:rsidP="00456B69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</w:p>
        </w:tc>
        <w:tc>
          <w:tcPr>
            <w:tcW w:w="5138" w:type="dxa"/>
          </w:tcPr>
          <w:p w:rsidR="00E13281" w:rsidRDefault="00E13281" w:rsidP="00E132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Лабораторная работа образование </w:t>
            </w:r>
            <w:proofErr w:type="gramStart"/>
            <w:r>
              <w:rPr>
                <w:b/>
                <w:sz w:val="32"/>
                <w:szCs w:val="32"/>
              </w:rPr>
              <w:t>СО</w:t>
            </w:r>
            <w:proofErr w:type="gramEnd"/>
            <w:r>
              <w:rPr>
                <w:b/>
                <w:sz w:val="32"/>
                <w:szCs w:val="32"/>
              </w:rPr>
              <w:t xml:space="preserve"> и </w:t>
            </w:r>
            <w:r>
              <w:rPr>
                <w:b/>
                <w:sz w:val="32"/>
                <w:szCs w:val="32"/>
                <w:lang w:val="en-US"/>
              </w:rPr>
              <w:t>NO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191" w:type="dxa"/>
          </w:tcPr>
          <w:p w:rsidR="00E13281" w:rsidRPr="006579CE" w:rsidRDefault="00DC0D8A" w:rsidP="009268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</w:tc>
      </w:tr>
      <w:tr w:rsidR="00E13281" w:rsidTr="0092686F">
        <w:tc>
          <w:tcPr>
            <w:tcW w:w="1242" w:type="dxa"/>
          </w:tcPr>
          <w:p w:rsidR="00E13281" w:rsidRPr="00E13281" w:rsidRDefault="00E13281" w:rsidP="00456B69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10</w:t>
            </w:r>
          </w:p>
        </w:tc>
        <w:tc>
          <w:tcPr>
            <w:tcW w:w="5138" w:type="dxa"/>
          </w:tcPr>
          <w:p w:rsidR="00E13281" w:rsidRPr="00E13281" w:rsidRDefault="00E13281" w:rsidP="00E132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Расчет горения топлива</w:t>
            </w:r>
          </w:p>
        </w:tc>
        <w:tc>
          <w:tcPr>
            <w:tcW w:w="3191" w:type="dxa"/>
          </w:tcPr>
          <w:p w:rsidR="00E13281" w:rsidRPr="006579CE" w:rsidRDefault="00E13281" w:rsidP="0092686F">
            <w:pPr>
              <w:jc w:val="center"/>
              <w:rPr>
                <w:sz w:val="32"/>
                <w:szCs w:val="32"/>
              </w:rPr>
            </w:pPr>
            <w:r w:rsidRPr="006579CE">
              <w:rPr>
                <w:sz w:val="32"/>
                <w:szCs w:val="32"/>
              </w:rPr>
              <w:t>Методичка</w:t>
            </w:r>
          </w:p>
        </w:tc>
      </w:tr>
      <w:tr w:rsidR="00E13281" w:rsidTr="0092686F">
        <w:tc>
          <w:tcPr>
            <w:tcW w:w="1242" w:type="dxa"/>
          </w:tcPr>
          <w:p w:rsidR="00E13281" w:rsidRDefault="00E13281" w:rsidP="00456B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138" w:type="dxa"/>
          </w:tcPr>
          <w:p w:rsidR="00E13281" w:rsidRPr="00E13281" w:rsidRDefault="00E13281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Расчет рассева выбросов</w:t>
            </w:r>
          </w:p>
        </w:tc>
        <w:tc>
          <w:tcPr>
            <w:tcW w:w="3191" w:type="dxa"/>
          </w:tcPr>
          <w:p w:rsidR="00E13281" w:rsidRPr="006579CE" w:rsidRDefault="00E13281" w:rsidP="0092686F">
            <w:pPr>
              <w:jc w:val="center"/>
              <w:rPr>
                <w:sz w:val="32"/>
                <w:szCs w:val="32"/>
              </w:rPr>
            </w:pPr>
            <w:r w:rsidRPr="006579CE">
              <w:rPr>
                <w:sz w:val="32"/>
                <w:szCs w:val="32"/>
              </w:rPr>
              <w:t>Методичка</w:t>
            </w:r>
          </w:p>
        </w:tc>
      </w:tr>
      <w:tr w:rsidR="00E13281" w:rsidTr="0092686F">
        <w:tc>
          <w:tcPr>
            <w:tcW w:w="1242" w:type="dxa"/>
          </w:tcPr>
          <w:p w:rsidR="00E13281" w:rsidRDefault="00E13281" w:rsidP="00456B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138" w:type="dxa"/>
          </w:tcPr>
          <w:p w:rsidR="00E13281" w:rsidRDefault="00E13281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Водный кодекс</w:t>
            </w:r>
          </w:p>
        </w:tc>
        <w:tc>
          <w:tcPr>
            <w:tcW w:w="3191" w:type="dxa"/>
          </w:tcPr>
          <w:p w:rsidR="00E13281" w:rsidRPr="006579CE" w:rsidRDefault="00E13281" w:rsidP="0092686F">
            <w:pPr>
              <w:jc w:val="center"/>
              <w:rPr>
                <w:sz w:val="32"/>
                <w:szCs w:val="32"/>
              </w:rPr>
            </w:pPr>
            <w:r w:rsidRPr="006579CE">
              <w:rPr>
                <w:sz w:val="32"/>
                <w:szCs w:val="32"/>
              </w:rPr>
              <w:t>Методичка</w:t>
            </w:r>
          </w:p>
        </w:tc>
      </w:tr>
      <w:tr w:rsidR="00E13281" w:rsidTr="0092686F">
        <w:tc>
          <w:tcPr>
            <w:tcW w:w="1242" w:type="dxa"/>
          </w:tcPr>
          <w:p w:rsidR="00E13281" w:rsidRDefault="00E13281" w:rsidP="00456B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5138" w:type="dxa"/>
          </w:tcPr>
          <w:p w:rsidR="00E13281" w:rsidRDefault="00E13281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Расчет </w:t>
            </w:r>
            <w:proofErr w:type="spellStart"/>
            <w:r>
              <w:rPr>
                <w:b/>
                <w:sz w:val="32"/>
                <w:szCs w:val="32"/>
              </w:rPr>
              <w:t>шламоотстойников</w:t>
            </w:r>
            <w:proofErr w:type="spellEnd"/>
          </w:p>
        </w:tc>
        <w:tc>
          <w:tcPr>
            <w:tcW w:w="3191" w:type="dxa"/>
          </w:tcPr>
          <w:p w:rsidR="00E13281" w:rsidRPr="006579CE" w:rsidRDefault="00E13281" w:rsidP="0092686F">
            <w:pPr>
              <w:jc w:val="center"/>
              <w:rPr>
                <w:sz w:val="32"/>
                <w:szCs w:val="32"/>
              </w:rPr>
            </w:pPr>
            <w:r w:rsidRPr="006579CE">
              <w:rPr>
                <w:sz w:val="32"/>
                <w:szCs w:val="32"/>
              </w:rPr>
              <w:t>Методичка</w:t>
            </w:r>
          </w:p>
        </w:tc>
      </w:tr>
      <w:tr w:rsidR="00E13281" w:rsidTr="0092686F">
        <w:tc>
          <w:tcPr>
            <w:tcW w:w="1242" w:type="dxa"/>
          </w:tcPr>
          <w:p w:rsidR="00E13281" w:rsidRDefault="00E13281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5138" w:type="dxa"/>
          </w:tcPr>
          <w:p w:rsidR="00E13281" w:rsidRDefault="00E13281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Закон об отходах производства</w:t>
            </w:r>
          </w:p>
        </w:tc>
        <w:tc>
          <w:tcPr>
            <w:tcW w:w="3191" w:type="dxa"/>
          </w:tcPr>
          <w:p w:rsidR="00E13281" w:rsidRDefault="00DC0D8A" w:rsidP="00926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Методичка</w:t>
            </w:r>
          </w:p>
        </w:tc>
      </w:tr>
      <w:tr w:rsidR="00E13281" w:rsidTr="0092686F">
        <w:tc>
          <w:tcPr>
            <w:tcW w:w="1242" w:type="dxa"/>
          </w:tcPr>
          <w:p w:rsidR="00E13281" w:rsidRDefault="00E13281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5138" w:type="dxa"/>
          </w:tcPr>
          <w:p w:rsidR="00E13281" w:rsidRDefault="00E13281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Определение класса опасности отходов</w:t>
            </w:r>
          </w:p>
        </w:tc>
        <w:tc>
          <w:tcPr>
            <w:tcW w:w="3191" w:type="dxa"/>
          </w:tcPr>
          <w:p w:rsidR="00E13281" w:rsidRPr="0092686F" w:rsidRDefault="00E13281" w:rsidP="00926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Методичка</w:t>
            </w:r>
          </w:p>
        </w:tc>
      </w:tr>
      <w:tr w:rsidR="00E13281" w:rsidTr="0092686F">
        <w:tc>
          <w:tcPr>
            <w:tcW w:w="1242" w:type="dxa"/>
          </w:tcPr>
          <w:p w:rsidR="00E13281" w:rsidRDefault="00E13281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5138" w:type="dxa"/>
          </w:tcPr>
          <w:p w:rsidR="00E13281" w:rsidRDefault="00E13281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Составление жизненного цикла продукции</w:t>
            </w:r>
          </w:p>
        </w:tc>
        <w:tc>
          <w:tcPr>
            <w:tcW w:w="3191" w:type="dxa"/>
          </w:tcPr>
          <w:p w:rsidR="00E13281" w:rsidRDefault="00DC0D8A" w:rsidP="00926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Нет</w:t>
            </w:r>
          </w:p>
        </w:tc>
      </w:tr>
      <w:tr w:rsidR="00E13281" w:rsidTr="0092686F">
        <w:tc>
          <w:tcPr>
            <w:tcW w:w="1242" w:type="dxa"/>
          </w:tcPr>
          <w:p w:rsidR="00E13281" w:rsidRDefault="00E13281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5138" w:type="dxa"/>
          </w:tcPr>
          <w:p w:rsidR="00E13281" w:rsidRDefault="00E13281" w:rsidP="00926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Определение удельных экологических показателей производства</w:t>
            </w:r>
          </w:p>
        </w:tc>
        <w:tc>
          <w:tcPr>
            <w:tcW w:w="3191" w:type="dxa"/>
          </w:tcPr>
          <w:p w:rsidR="00E13281" w:rsidRDefault="00DC0D8A" w:rsidP="00926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нет</w:t>
            </w:r>
          </w:p>
        </w:tc>
      </w:tr>
    </w:tbl>
    <w:p w:rsidR="0092686F" w:rsidRPr="0092686F" w:rsidRDefault="0092686F" w:rsidP="0092686F">
      <w:pPr>
        <w:jc w:val="center"/>
        <w:rPr>
          <w:b/>
          <w:sz w:val="32"/>
          <w:szCs w:val="32"/>
        </w:rPr>
      </w:pPr>
    </w:p>
    <w:p w:rsidR="00E83B25" w:rsidRPr="0092686F" w:rsidRDefault="00E83B25">
      <w:pPr>
        <w:jc w:val="center"/>
        <w:rPr>
          <w:b/>
          <w:sz w:val="32"/>
          <w:szCs w:val="32"/>
        </w:rPr>
      </w:pPr>
    </w:p>
    <w:sectPr w:rsidR="00E83B25" w:rsidRPr="0092686F" w:rsidSect="009D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86F"/>
    <w:rsid w:val="002308E2"/>
    <w:rsid w:val="006579CE"/>
    <w:rsid w:val="0092686F"/>
    <w:rsid w:val="00987202"/>
    <w:rsid w:val="009D0553"/>
    <w:rsid w:val="00DC0D8A"/>
    <w:rsid w:val="00E13281"/>
    <w:rsid w:val="00E83B25"/>
    <w:rsid w:val="00F7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2013-09-02T16:43:00Z</dcterms:created>
  <dcterms:modified xsi:type="dcterms:W3CDTF">2014-08-29T09:36:00Z</dcterms:modified>
</cp:coreProperties>
</file>